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0CD5" w:rsidRPr="00B26AAA" w:rsidRDefault="002D0CD5" w:rsidP="002D0CD5">
      <w:pPr>
        <w:pStyle w:val="af7"/>
        <w:tabs>
          <w:tab w:val="left" w:pos="1871"/>
          <w:tab w:val="left" w:pos="3407"/>
          <w:tab w:val="left" w:pos="4949"/>
          <w:tab w:val="left" w:pos="6599"/>
        </w:tabs>
        <w:jc w:val="center"/>
        <w:rPr>
          <w:rFonts w:ascii="Times New Roman" w:eastAsia="宋体" w:hAnsi="宋体"/>
        </w:rPr>
      </w:pPr>
      <w:bookmarkStart w:id="0" w:name="_GoBack"/>
      <w:r w:rsidRPr="00B26AAA">
        <w:rPr>
          <w:rFonts w:ascii="Arial" w:eastAsia="黑体" w:hAnsi="黑体"/>
          <w:sz w:val="36"/>
        </w:rPr>
        <w:t>练案三</w:t>
      </w:r>
      <w:r w:rsidRPr="00B26AAA">
        <w:rPr>
          <w:rFonts w:ascii="Times New Roman" w:eastAsia="宋体" w:hAnsi="宋体"/>
          <w:sz w:val="36"/>
        </w:rPr>
        <w:t xml:space="preserve">　</w:t>
      </w:r>
      <w:r w:rsidRPr="00B26AAA">
        <w:rPr>
          <w:rFonts w:ascii="Arial" w:eastAsia="黑体" w:hAnsi="黑体"/>
          <w:sz w:val="36"/>
        </w:rPr>
        <w:t>图文转换</w:t>
      </w:r>
    </w:p>
    <w:bookmarkEnd w:id="0"/>
    <w:p w:rsidR="002D0CD5" w:rsidRPr="00B26AAA" w:rsidRDefault="002D0CD5" w:rsidP="002D0CD5">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1</w:t>
      </w:r>
      <w:r w:rsidRPr="00B26AAA">
        <w:rPr>
          <w:rFonts w:ascii="Times New Roman" w:eastAsia="宋体" w:hAnsi="Times New Roman" w:cs="Times New Roman"/>
        </w:rPr>
        <w:t>.</w:t>
      </w:r>
      <w:r w:rsidRPr="00B26AAA">
        <w:rPr>
          <w:rFonts w:ascii="Times New Roman" w:eastAsia="宋体" w:hAnsi="宋体"/>
        </w:rPr>
        <w:t>下面是蓝天机场托运行李出境的流程图</w:t>
      </w:r>
      <w:r w:rsidRPr="00B26AAA">
        <w:rPr>
          <w:rFonts w:ascii="Times New Roman" w:eastAsia="宋体" w:hAnsi="宋体"/>
        </w:rPr>
        <w:t>,</w:t>
      </w:r>
      <w:r w:rsidRPr="00B26AAA">
        <w:rPr>
          <w:rFonts w:ascii="Times New Roman" w:eastAsia="宋体" w:hAnsi="宋体"/>
        </w:rPr>
        <w:t>请把这个流程图写成一段话</w:t>
      </w:r>
      <w:r w:rsidRPr="00B26AAA">
        <w:rPr>
          <w:rFonts w:ascii="Times New Roman" w:eastAsia="宋体" w:hAnsi="宋体"/>
        </w:rPr>
        <w:t>,</w:t>
      </w:r>
      <w:r w:rsidRPr="00B26AAA">
        <w:rPr>
          <w:rFonts w:ascii="Times New Roman" w:eastAsia="宋体" w:hAnsi="宋体"/>
        </w:rPr>
        <w:t>要求内容完整</w:t>
      </w:r>
      <w:r w:rsidRPr="00B26AAA">
        <w:rPr>
          <w:rFonts w:ascii="Times New Roman" w:eastAsia="宋体" w:hAnsi="宋体"/>
        </w:rPr>
        <w:t>,</w:t>
      </w:r>
      <w:r w:rsidRPr="00B26AAA">
        <w:rPr>
          <w:rFonts w:ascii="Times New Roman" w:eastAsia="宋体" w:hAnsi="宋体"/>
        </w:rPr>
        <w:t>表述准确</w:t>
      </w:r>
      <w:r w:rsidRPr="00B26AAA">
        <w:rPr>
          <w:rFonts w:ascii="Times New Roman" w:eastAsia="宋体" w:hAnsi="宋体"/>
        </w:rPr>
        <w:t>,</w:t>
      </w:r>
      <w:r w:rsidRPr="00B26AAA">
        <w:rPr>
          <w:rFonts w:ascii="Times New Roman" w:eastAsia="宋体" w:hAnsi="宋体"/>
        </w:rPr>
        <w:t>语言连贯</w:t>
      </w:r>
      <w:r w:rsidRPr="00B26AAA">
        <w:rPr>
          <w:rFonts w:ascii="Times New Roman" w:eastAsia="宋体" w:hAnsi="宋体"/>
        </w:rPr>
        <w:t>,</w:t>
      </w:r>
      <w:r w:rsidRPr="00B26AAA">
        <w:rPr>
          <w:rFonts w:ascii="Times New Roman" w:eastAsia="宋体" w:hAnsi="宋体"/>
        </w:rPr>
        <w:t>不超过</w:t>
      </w:r>
      <w:r w:rsidRPr="00B26AAA">
        <w:rPr>
          <w:rFonts w:ascii="Times New Roman" w:eastAsia="宋体" w:hAnsi="宋体"/>
        </w:rPr>
        <w:t>140</w:t>
      </w:r>
      <w:r w:rsidRPr="00B26AAA">
        <w:rPr>
          <w:rFonts w:ascii="Times New Roman" w:eastAsia="宋体" w:hAnsi="宋体"/>
        </w:rPr>
        <w:t>个字。</w:t>
      </w:r>
      <w:r w:rsidRPr="00B26AAA">
        <w:rPr>
          <w:rFonts w:ascii="Times New Roman" w:eastAsia="宋体" w:hAnsi="宋体"/>
        </w:rPr>
        <w:t>(6</w:t>
      </w:r>
      <w:r w:rsidRPr="00B26AAA">
        <w:rPr>
          <w:rFonts w:ascii="Times New Roman" w:eastAsia="宋体" w:hAnsi="宋体"/>
        </w:rPr>
        <w:t>分</w:t>
      </w:r>
      <w:r w:rsidRPr="00B26AAA">
        <w:rPr>
          <w:rFonts w:ascii="Times New Roman" w:eastAsia="宋体" w:hAnsi="宋体"/>
        </w:rPr>
        <w:t>)</w:t>
      </w:r>
    </w:p>
    <w:p w:rsidR="002D0CD5" w:rsidRPr="00B26AAA" w:rsidRDefault="002D0CD5" w:rsidP="002D0CD5">
      <w:pPr>
        <w:tabs>
          <w:tab w:val="left" w:pos="1871"/>
          <w:tab w:val="left" w:pos="3407"/>
          <w:tab w:val="left" w:pos="4949"/>
          <w:tab w:val="left" w:pos="6599"/>
        </w:tabs>
        <w:jc w:val="center"/>
        <w:rPr>
          <w:rFonts w:ascii="Times New Roman" w:eastAsia="宋体" w:hAnsi="宋体"/>
        </w:rPr>
      </w:pPr>
      <w:r w:rsidRPr="00B26AAA">
        <w:rPr>
          <w:rFonts w:ascii="Times New Roman" w:eastAsia="宋体" w:hAnsi="宋体"/>
          <w:noProof/>
        </w:rPr>
        <w:drawing>
          <wp:inline distT="0" distB="0" distL="0" distR="0">
            <wp:extent cx="2679120" cy="1104120"/>
            <wp:effectExtent l="0" t="0" r="0" b="0"/>
            <wp:docPr id="7" name="21M34.eps" descr="id:21474849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2679120" cy="1104120"/>
                    </a:xfrm>
                    <a:prstGeom prst="rect">
                      <a:avLst/>
                    </a:prstGeom>
                  </pic:spPr>
                </pic:pic>
              </a:graphicData>
            </a:graphic>
          </wp:inline>
        </w:drawing>
      </w: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2</w:t>
      </w:r>
      <w:r w:rsidRPr="00B26AAA">
        <w:rPr>
          <w:rFonts w:ascii="Times New Roman" w:eastAsia="宋体" w:hAnsi="Times New Roman" w:cs="Times New Roman"/>
        </w:rPr>
        <w:t>.</w:t>
      </w:r>
      <w:r w:rsidRPr="00B26AAA">
        <w:rPr>
          <w:rFonts w:ascii="Times New Roman" w:eastAsia="宋体" w:hAnsi="宋体"/>
        </w:rPr>
        <w:t>下面是某机构人才招聘面试流程图</w:t>
      </w:r>
      <w:r w:rsidRPr="00B26AAA">
        <w:rPr>
          <w:rFonts w:ascii="Times New Roman" w:eastAsia="宋体" w:hAnsi="宋体"/>
        </w:rPr>
        <w:t>,</w:t>
      </w:r>
      <w:r w:rsidRPr="00B26AAA">
        <w:rPr>
          <w:rFonts w:ascii="Times New Roman" w:eastAsia="宋体" w:hAnsi="宋体"/>
        </w:rPr>
        <w:t>请用简洁的文字将流程表述出来</w:t>
      </w:r>
      <w:r w:rsidRPr="00B26AAA">
        <w:rPr>
          <w:rFonts w:ascii="Times New Roman" w:eastAsia="宋体" w:hAnsi="宋体"/>
        </w:rPr>
        <w:t>,</w:t>
      </w:r>
      <w:r w:rsidRPr="00B26AAA">
        <w:rPr>
          <w:rFonts w:ascii="Times New Roman" w:eastAsia="宋体" w:hAnsi="宋体"/>
        </w:rPr>
        <w:t>不超过</w:t>
      </w:r>
      <w:r w:rsidRPr="00B26AAA">
        <w:rPr>
          <w:rFonts w:ascii="Times New Roman" w:eastAsia="宋体" w:hAnsi="宋体"/>
        </w:rPr>
        <w:t>80</w:t>
      </w:r>
      <w:r w:rsidRPr="00B26AAA">
        <w:rPr>
          <w:rFonts w:ascii="Times New Roman" w:eastAsia="宋体" w:hAnsi="宋体"/>
        </w:rPr>
        <w:t>个字。</w:t>
      </w:r>
      <w:r w:rsidRPr="00B26AAA">
        <w:rPr>
          <w:rFonts w:ascii="Times New Roman" w:eastAsia="宋体" w:hAnsi="宋体"/>
        </w:rPr>
        <w:t>(6</w:t>
      </w:r>
      <w:r w:rsidRPr="00B26AAA">
        <w:rPr>
          <w:rFonts w:ascii="Times New Roman" w:eastAsia="宋体" w:hAnsi="宋体"/>
        </w:rPr>
        <w:t>分</w:t>
      </w:r>
      <w:r w:rsidRPr="00B26AAA">
        <w:rPr>
          <w:rFonts w:ascii="Times New Roman" w:eastAsia="宋体" w:hAnsi="宋体"/>
        </w:rPr>
        <w:t>)</w:t>
      </w:r>
    </w:p>
    <w:p w:rsidR="002D0CD5" w:rsidRPr="00B26AAA" w:rsidRDefault="002D0CD5" w:rsidP="002D0CD5">
      <w:pPr>
        <w:tabs>
          <w:tab w:val="left" w:pos="1871"/>
          <w:tab w:val="left" w:pos="3407"/>
          <w:tab w:val="left" w:pos="4949"/>
          <w:tab w:val="left" w:pos="6599"/>
        </w:tabs>
        <w:jc w:val="center"/>
        <w:rPr>
          <w:rFonts w:ascii="Times New Roman" w:eastAsia="宋体" w:hAnsi="宋体"/>
        </w:rPr>
      </w:pPr>
      <w:r w:rsidRPr="00B26AAA">
        <w:rPr>
          <w:rFonts w:ascii="Times New Roman" w:eastAsia="宋体" w:hAnsi="宋体"/>
          <w:noProof/>
        </w:rPr>
        <w:drawing>
          <wp:inline distT="0" distB="0" distL="0" distR="0">
            <wp:extent cx="2120760" cy="1954440"/>
            <wp:effectExtent l="0" t="0" r="0" b="0"/>
            <wp:docPr id="8" name="21M35.eps" descr="id:21474849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cstate="print"/>
                    <a:stretch>
                      <a:fillRect/>
                    </a:stretch>
                  </pic:blipFill>
                  <pic:spPr>
                    <a:xfrm>
                      <a:off x="0" y="0"/>
                      <a:ext cx="2120760" cy="1954440"/>
                    </a:xfrm>
                    <a:prstGeom prst="rect">
                      <a:avLst/>
                    </a:prstGeom>
                  </pic:spPr>
                </pic:pic>
              </a:graphicData>
            </a:graphic>
          </wp:inline>
        </w:drawing>
      </w: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3</w:t>
      </w:r>
      <w:r w:rsidRPr="00B26AAA">
        <w:rPr>
          <w:rFonts w:ascii="Times New Roman" w:eastAsia="宋体" w:hAnsi="Times New Roman" w:cs="Times New Roman"/>
        </w:rPr>
        <w:t>.</w:t>
      </w:r>
      <w:r w:rsidRPr="00B26AAA">
        <w:rPr>
          <w:rFonts w:ascii="Times New Roman" w:eastAsia="宋体" w:hAnsi="宋体"/>
        </w:rPr>
        <w:t>下面是某市提供的疫情防控</w:t>
      </w:r>
      <w:r w:rsidRPr="00B26AAA">
        <w:rPr>
          <w:rFonts w:ascii="Times New Roman" w:eastAsia="宋体" w:hAnsi="Times New Roman" w:cs="Times New Roman"/>
        </w:rPr>
        <w:t>“</w:t>
      </w:r>
      <w:r w:rsidRPr="00B26AAA">
        <w:rPr>
          <w:rFonts w:ascii="Times New Roman" w:eastAsia="宋体" w:hAnsi="宋体"/>
        </w:rPr>
        <w:t>居家隔离流程图</w:t>
      </w:r>
      <w:r w:rsidRPr="00B26AAA">
        <w:rPr>
          <w:rFonts w:ascii="Times New Roman" w:eastAsia="宋体" w:hAnsi="Times New Roman" w:cs="Times New Roman"/>
        </w:rPr>
        <w:t>”</w:t>
      </w:r>
      <w:r w:rsidRPr="00B26AAA">
        <w:rPr>
          <w:rFonts w:ascii="Times New Roman" w:eastAsia="宋体" w:hAnsi="宋体"/>
        </w:rPr>
        <w:t>,</w:t>
      </w:r>
      <w:r w:rsidRPr="00B26AAA">
        <w:rPr>
          <w:rFonts w:ascii="Times New Roman" w:eastAsia="宋体" w:hAnsi="宋体"/>
        </w:rPr>
        <w:t>请用简要文字介绍隔离流程</w:t>
      </w:r>
      <w:r w:rsidRPr="00B26AAA">
        <w:rPr>
          <w:rFonts w:ascii="Times New Roman" w:eastAsia="宋体" w:hAnsi="宋体"/>
        </w:rPr>
        <w:t>,</w:t>
      </w:r>
      <w:r w:rsidRPr="00B26AAA">
        <w:rPr>
          <w:rFonts w:ascii="Times New Roman" w:eastAsia="宋体" w:hAnsi="宋体"/>
        </w:rPr>
        <w:t>要求内容完整</w:t>
      </w:r>
      <w:r w:rsidRPr="00B26AAA">
        <w:rPr>
          <w:rFonts w:ascii="Times New Roman" w:eastAsia="宋体" w:hAnsi="宋体"/>
        </w:rPr>
        <w:t>,</w:t>
      </w:r>
      <w:r w:rsidRPr="00B26AAA">
        <w:rPr>
          <w:rFonts w:ascii="Times New Roman" w:eastAsia="宋体" w:hAnsi="宋体"/>
        </w:rPr>
        <w:t>表述准确</w:t>
      </w:r>
      <w:r w:rsidRPr="00B26AAA">
        <w:rPr>
          <w:rFonts w:ascii="Times New Roman" w:eastAsia="宋体" w:hAnsi="宋体"/>
        </w:rPr>
        <w:t>,</w:t>
      </w:r>
      <w:r w:rsidRPr="00B26AAA">
        <w:rPr>
          <w:rFonts w:ascii="Times New Roman" w:eastAsia="宋体" w:hAnsi="宋体"/>
        </w:rPr>
        <w:t>语言连贯</w:t>
      </w:r>
      <w:r w:rsidRPr="00B26AAA">
        <w:rPr>
          <w:rFonts w:ascii="Times New Roman" w:eastAsia="宋体" w:hAnsi="宋体"/>
        </w:rPr>
        <w:t>,</w:t>
      </w:r>
      <w:r w:rsidRPr="00B26AAA">
        <w:rPr>
          <w:rFonts w:ascii="Times New Roman" w:eastAsia="宋体" w:hAnsi="宋体"/>
        </w:rPr>
        <w:t>不超过</w:t>
      </w:r>
      <w:r w:rsidRPr="00B26AAA">
        <w:rPr>
          <w:rFonts w:ascii="Times New Roman" w:eastAsia="宋体" w:hAnsi="宋体"/>
        </w:rPr>
        <w:t>140</w:t>
      </w:r>
      <w:r w:rsidRPr="00B26AAA">
        <w:rPr>
          <w:rFonts w:ascii="Times New Roman" w:eastAsia="宋体" w:hAnsi="宋体"/>
        </w:rPr>
        <w:t>个字。</w:t>
      </w:r>
      <w:r w:rsidRPr="00B26AAA">
        <w:rPr>
          <w:rFonts w:ascii="Times New Roman" w:eastAsia="宋体" w:hAnsi="宋体"/>
        </w:rPr>
        <w:t>(6</w:t>
      </w:r>
      <w:r w:rsidRPr="00B26AAA">
        <w:rPr>
          <w:rFonts w:ascii="Times New Roman" w:eastAsia="宋体" w:hAnsi="宋体"/>
        </w:rPr>
        <w:t>分</w:t>
      </w:r>
      <w:r w:rsidRPr="00B26AAA">
        <w:rPr>
          <w:rFonts w:ascii="Times New Roman" w:eastAsia="宋体" w:hAnsi="宋体"/>
        </w:rPr>
        <w:t>)</w:t>
      </w:r>
    </w:p>
    <w:p w:rsidR="002D0CD5" w:rsidRPr="00B26AAA" w:rsidRDefault="002D0CD5" w:rsidP="002D0CD5">
      <w:pPr>
        <w:tabs>
          <w:tab w:val="left" w:pos="1871"/>
          <w:tab w:val="left" w:pos="3407"/>
          <w:tab w:val="left" w:pos="4949"/>
          <w:tab w:val="left" w:pos="6599"/>
        </w:tabs>
        <w:jc w:val="center"/>
        <w:rPr>
          <w:rFonts w:ascii="Times New Roman" w:eastAsia="宋体" w:hAnsi="宋体"/>
        </w:rPr>
      </w:pPr>
      <w:r w:rsidRPr="00B26AAA">
        <w:rPr>
          <w:rFonts w:ascii="Times New Roman" w:eastAsia="宋体" w:hAnsi="宋体"/>
          <w:noProof/>
        </w:rPr>
        <w:drawing>
          <wp:inline distT="0" distB="0" distL="0" distR="0">
            <wp:extent cx="2451240" cy="1905120"/>
            <wp:effectExtent l="0" t="0" r="0" b="0"/>
            <wp:docPr id="9" name="21M36.eps" descr="id:21474849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cstate="print"/>
                    <a:stretch>
                      <a:fillRect/>
                    </a:stretch>
                  </pic:blipFill>
                  <pic:spPr>
                    <a:xfrm>
                      <a:off x="0" y="0"/>
                      <a:ext cx="2451240" cy="1905120"/>
                    </a:xfrm>
                    <a:prstGeom prst="rect">
                      <a:avLst/>
                    </a:prstGeom>
                  </pic:spPr>
                </pic:pic>
              </a:graphicData>
            </a:graphic>
          </wp:inline>
        </w:drawing>
      </w:r>
    </w:p>
    <w:p w:rsidR="002D0CD5" w:rsidRPr="00B26AAA" w:rsidRDefault="002D0CD5" w:rsidP="002D0CD5">
      <w:pPr>
        <w:tabs>
          <w:tab w:val="left" w:pos="1871"/>
          <w:tab w:val="left" w:pos="3407"/>
          <w:tab w:val="left" w:pos="4949"/>
          <w:tab w:val="left" w:pos="6599"/>
        </w:tabs>
        <w:jc w:val="center"/>
        <w:rPr>
          <w:rFonts w:ascii="Times New Roman" w:eastAsia="宋体" w:hAnsi="宋体"/>
        </w:rPr>
      </w:pPr>
      <w:r w:rsidRPr="00B26AAA">
        <w:rPr>
          <w:rFonts w:ascii="Times New Roman" w:eastAsia="楷体" w:hAnsi="楷体"/>
        </w:rPr>
        <w:t>居家隔离流程图</w:t>
      </w: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4</w:t>
      </w:r>
      <w:r w:rsidRPr="00B26AAA">
        <w:rPr>
          <w:rFonts w:ascii="Times New Roman" w:eastAsia="宋体" w:hAnsi="Times New Roman" w:cs="Times New Roman"/>
        </w:rPr>
        <w:t>.</w:t>
      </w:r>
      <w:r w:rsidRPr="00B26AAA">
        <w:rPr>
          <w:rFonts w:ascii="Times New Roman" w:eastAsia="宋体" w:hAnsi="宋体"/>
        </w:rPr>
        <w:t>下面是</w:t>
      </w:r>
      <w:r w:rsidRPr="00B26AAA">
        <w:rPr>
          <w:rFonts w:ascii="Times New Roman" w:eastAsia="宋体" w:hAnsi="宋体"/>
        </w:rPr>
        <w:t>2022</w:t>
      </w:r>
      <w:r w:rsidRPr="00B26AAA">
        <w:rPr>
          <w:rFonts w:ascii="Times New Roman" w:eastAsia="宋体" w:hAnsi="宋体"/>
        </w:rPr>
        <w:t>年杭州亚运会会徽</w:t>
      </w:r>
      <w:r w:rsidRPr="00B26AAA">
        <w:rPr>
          <w:rFonts w:ascii="Times New Roman" w:eastAsia="宋体" w:hAnsi="Times New Roman" w:cs="Times New Roman"/>
        </w:rPr>
        <w:t>“</w:t>
      </w:r>
      <w:r w:rsidRPr="00B26AAA">
        <w:rPr>
          <w:rFonts w:ascii="Times New Roman" w:eastAsia="宋体" w:hAnsi="宋体"/>
        </w:rPr>
        <w:t>潮涌</w:t>
      </w:r>
      <w:r w:rsidRPr="00B26AAA">
        <w:rPr>
          <w:rFonts w:ascii="Times New Roman" w:eastAsia="宋体" w:hAnsi="Times New Roman" w:cs="Times New Roman"/>
        </w:rPr>
        <w:t>”</w:t>
      </w:r>
      <w:r w:rsidRPr="00B26AAA">
        <w:rPr>
          <w:rFonts w:ascii="Times New Roman" w:eastAsia="宋体" w:hAnsi="宋体"/>
        </w:rPr>
        <w:t>,</w:t>
      </w:r>
      <w:r w:rsidRPr="00B26AAA">
        <w:rPr>
          <w:rFonts w:ascii="Times New Roman" w:eastAsia="宋体" w:hAnsi="宋体"/>
        </w:rPr>
        <w:t>请写出其中</w:t>
      </w:r>
      <w:r w:rsidRPr="00B26AAA">
        <w:rPr>
          <w:rFonts w:ascii="Times New Roman" w:eastAsia="宋体" w:hAnsi="宋体"/>
        </w:rPr>
        <w:t>3</w:t>
      </w:r>
      <w:r w:rsidRPr="00B26AAA">
        <w:rPr>
          <w:rFonts w:ascii="Times New Roman" w:eastAsia="宋体" w:hAnsi="宋体"/>
        </w:rPr>
        <w:t>个构图要素</w:t>
      </w:r>
      <w:r w:rsidRPr="00B26AAA">
        <w:rPr>
          <w:rFonts w:ascii="Times New Roman" w:eastAsia="宋体" w:hAnsi="宋体"/>
        </w:rPr>
        <w:t>(</w:t>
      </w:r>
      <w:r w:rsidRPr="00B26AAA">
        <w:rPr>
          <w:rFonts w:ascii="Times New Roman" w:eastAsia="宋体" w:hAnsi="宋体"/>
        </w:rPr>
        <w:t>文字除外</w:t>
      </w:r>
      <w:r w:rsidRPr="00B26AAA">
        <w:rPr>
          <w:rFonts w:ascii="Times New Roman" w:eastAsia="宋体" w:hAnsi="宋体"/>
        </w:rPr>
        <w:t>),</w:t>
      </w:r>
      <w:r w:rsidRPr="00B26AAA">
        <w:rPr>
          <w:rFonts w:ascii="Times New Roman" w:eastAsia="宋体" w:hAnsi="宋体"/>
        </w:rPr>
        <w:t>并说明图形寓意。要求语意简明</w:t>
      </w:r>
      <w:r w:rsidRPr="00B26AAA">
        <w:rPr>
          <w:rFonts w:ascii="Times New Roman" w:eastAsia="宋体" w:hAnsi="宋体"/>
        </w:rPr>
        <w:t>,</w:t>
      </w:r>
      <w:r w:rsidRPr="00B26AAA">
        <w:rPr>
          <w:rFonts w:ascii="Times New Roman" w:eastAsia="宋体" w:hAnsi="宋体"/>
        </w:rPr>
        <w:t>句子通顺</w:t>
      </w:r>
      <w:r w:rsidRPr="00B26AAA">
        <w:rPr>
          <w:rFonts w:ascii="Times New Roman" w:eastAsia="宋体" w:hAnsi="宋体"/>
        </w:rPr>
        <w:t>,</w:t>
      </w:r>
      <w:r w:rsidRPr="00B26AAA">
        <w:rPr>
          <w:rFonts w:ascii="Times New Roman" w:eastAsia="宋体" w:hAnsi="宋体"/>
        </w:rPr>
        <w:t>不超过</w:t>
      </w:r>
      <w:r w:rsidRPr="00B26AAA">
        <w:rPr>
          <w:rFonts w:ascii="Times New Roman" w:eastAsia="宋体" w:hAnsi="宋体"/>
        </w:rPr>
        <w:t>100</w:t>
      </w:r>
      <w:r w:rsidRPr="00B26AAA">
        <w:rPr>
          <w:rFonts w:ascii="Times New Roman" w:eastAsia="宋体" w:hAnsi="宋体"/>
        </w:rPr>
        <w:t>个字。</w:t>
      </w:r>
      <w:r w:rsidRPr="00B26AAA">
        <w:rPr>
          <w:rFonts w:ascii="Times New Roman" w:eastAsia="宋体" w:hAnsi="宋体"/>
        </w:rPr>
        <w:t>(6</w:t>
      </w:r>
      <w:r w:rsidRPr="00B26AAA">
        <w:rPr>
          <w:rFonts w:ascii="Times New Roman" w:eastAsia="宋体" w:hAnsi="宋体"/>
        </w:rPr>
        <w:t>分</w:t>
      </w:r>
      <w:r w:rsidRPr="00B26AAA">
        <w:rPr>
          <w:rFonts w:ascii="Times New Roman" w:eastAsia="宋体" w:hAnsi="宋体"/>
        </w:rPr>
        <w:t>)</w:t>
      </w:r>
    </w:p>
    <w:p w:rsidR="002D0CD5" w:rsidRPr="00B26AAA" w:rsidRDefault="002D0CD5" w:rsidP="002D0CD5">
      <w:pPr>
        <w:tabs>
          <w:tab w:val="left" w:pos="1871"/>
          <w:tab w:val="left" w:pos="3407"/>
          <w:tab w:val="left" w:pos="4949"/>
          <w:tab w:val="left" w:pos="6599"/>
        </w:tabs>
        <w:jc w:val="center"/>
        <w:rPr>
          <w:rFonts w:ascii="Times New Roman" w:eastAsia="宋体" w:hAnsi="宋体"/>
        </w:rPr>
      </w:pPr>
      <w:r w:rsidRPr="00B26AAA">
        <w:rPr>
          <w:rFonts w:ascii="Times New Roman" w:eastAsia="宋体" w:hAnsi="宋体"/>
          <w:noProof/>
        </w:rPr>
        <w:drawing>
          <wp:inline distT="0" distB="0" distL="0" distR="0">
            <wp:extent cx="1295280" cy="1269360"/>
            <wp:effectExtent l="0" t="0" r="0" b="0"/>
            <wp:docPr id="10" name="21M66.eps" descr="id:21474849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cstate="print"/>
                    <a:stretch>
                      <a:fillRect/>
                    </a:stretch>
                  </pic:blipFill>
                  <pic:spPr>
                    <a:xfrm>
                      <a:off x="0" y="0"/>
                      <a:ext cx="1295280" cy="1269360"/>
                    </a:xfrm>
                    <a:prstGeom prst="rect">
                      <a:avLst/>
                    </a:prstGeom>
                  </pic:spPr>
                </pic:pic>
              </a:graphicData>
            </a:graphic>
          </wp:inline>
        </w:drawing>
      </w: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5</w:t>
      </w:r>
      <w:r w:rsidRPr="00B26AAA">
        <w:rPr>
          <w:rFonts w:ascii="Times New Roman" w:eastAsia="宋体" w:hAnsi="Times New Roman" w:cs="Times New Roman"/>
        </w:rPr>
        <w:t>.</w:t>
      </w:r>
      <w:r w:rsidRPr="00B26AAA">
        <w:rPr>
          <w:rFonts w:ascii="Times New Roman" w:eastAsia="宋体" w:hAnsi="宋体"/>
        </w:rPr>
        <w:t>下图是某市水务局的标识</w:t>
      </w:r>
      <w:r w:rsidRPr="00B26AAA">
        <w:rPr>
          <w:rFonts w:ascii="Times New Roman" w:eastAsia="宋体" w:hAnsi="宋体"/>
        </w:rPr>
        <w:t>,</w:t>
      </w:r>
      <w:r w:rsidRPr="00B26AAA">
        <w:rPr>
          <w:rFonts w:ascii="Times New Roman" w:eastAsia="宋体" w:hAnsi="宋体"/>
        </w:rPr>
        <w:t>请根据这一标识</w:t>
      </w:r>
      <w:r w:rsidRPr="00B26AAA">
        <w:rPr>
          <w:rFonts w:ascii="Times New Roman" w:eastAsia="宋体" w:hAnsi="宋体"/>
        </w:rPr>
        <w:t>,</w:t>
      </w:r>
      <w:r w:rsidRPr="00B26AAA">
        <w:rPr>
          <w:rFonts w:ascii="Times New Roman" w:eastAsia="宋体" w:hAnsi="宋体"/>
        </w:rPr>
        <w:t>完成下列题目。</w:t>
      </w:r>
      <w:r w:rsidRPr="00B26AAA">
        <w:rPr>
          <w:rFonts w:ascii="Times New Roman" w:eastAsia="宋体" w:hAnsi="宋体"/>
        </w:rPr>
        <w:t>(6</w:t>
      </w:r>
      <w:r w:rsidRPr="00B26AAA">
        <w:rPr>
          <w:rFonts w:ascii="Times New Roman" w:eastAsia="宋体" w:hAnsi="宋体"/>
        </w:rPr>
        <w:t>分</w:t>
      </w:r>
      <w:r w:rsidRPr="00B26AAA">
        <w:rPr>
          <w:rFonts w:ascii="Times New Roman" w:eastAsia="宋体" w:hAnsi="宋体"/>
        </w:rPr>
        <w:t>)</w:t>
      </w:r>
    </w:p>
    <w:p w:rsidR="002D0CD5" w:rsidRPr="00B26AAA" w:rsidRDefault="002D0CD5" w:rsidP="002D0CD5">
      <w:pPr>
        <w:tabs>
          <w:tab w:val="left" w:pos="1871"/>
          <w:tab w:val="left" w:pos="3407"/>
          <w:tab w:val="left" w:pos="4949"/>
          <w:tab w:val="left" w:pos="6599"/>
        </w:tabs>
        <w:jc w:val="center"/>
        <w:rPr>
          <w:rFonts w:ascii="Times New Roman" w:eastAsia="宋体" w:hAnsi="宋体"/>
        </w:rPr>
      </w:pPr>
      <w:r w:rsidRPr="00B26AAA">
        <w:rPr>
          <w:rFonts w:ascii="Times New Roman" w:eastAsia="宋体" w:hAnsi="宋体"/>
          <w:noProof/>
        </w:rPr>
        <w:drawing>
          <wp:inline distT="0" distB="0" distL="0" distR="0">
            <wp:extent cx="1257120" cy="1231200"/>
            <wp:effectExtent l="0" t="0" r="0" b="0"/>
            <wp:docPr id="11" name="21M38.eps" descr="id:21474849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2" cstate="print"/>
                    <a:stretch>
                      <a:fillRect/>
                    </a:stretch>
                  </pic:blipFill>
                  <pic:spPr>
                    <a:xfrm>
                      <a:off x="0" y="0"/>
                      <a:ext cx="1257120" cy="1231200"/>
                    </a:xfrm>
                    <a:prstGeom prst="rect">
                      <a:avLst/>
                    </a:prstGeom>
                  </pic:spPr>
                </pic:pic>
              </a:graphicData>
            </a:graphic>
          </wp:inline>
        </w:drawing>
      </w:r>
    </w:p>
    <w:p w:rsidR="002D0CD5" w:rsidRPr="00B26AAA" w:rsidRDefault="002D0CD5" w:rsidP="002D0CD5">
      <w:pPr>
        <w:tabs>
          <w:tab w:val="left" w:pos="1871"/>
          <w:tab w:val="left" w:pos="3407"/>
          <w:tab w:val="left" w:pos="4949"/>
          <w:tab w:val="left" w:pos="6599"/>
        </w:tabs>
        <w:rPr>
          <w:rFonts w:ascii="Times New Roman" w:eastAsia="宋体" w:hAnsi="宋体"/>
        </w:rPr>
      </w:pPr>
      <w:r w:rsidRPr="00B26AAA">
        <w:rPr>
          <w:rFonts w:ascii="Times New Roman" w:eastAsia="宋体" w:hAnsi="宋体"/>
        </w:rPr>
        <w:t>(1)</w:t>
      </w:r>
      <w:r w:rsidRPr="00B26AAA">
        <w:rPr>
          <w:rFonts w:ascii="Times New Roman" w:eastAsia="宋体" w:hAnsi="宋体"/>
        </w:rPr>
        <w:t>用简洁的语言描述图案。</w:t>
      </w:r>
    </w:p>
    <w:p w:rsidR="002D0CD5" w:rsidRPr="00B26AAA" w:rsidRDefault="002D0CD5" w:rsidP="002D0CD5">
      <w:pPr>
        <w:tabs>
          <w:tab w:val="left" w:pos="1871"/>
          <w:tab w:val="left" w:pos="3407"/>
          <w:tab w:val="left" w:pos="4949"/>
          <w:tab w:val="left" w:pos="6599"/>
        </w:tabs>
        <w:ind w:firstLineChars="200" w:firstLine="420"/>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r w:rsidRPr="00B26AAA">
        <w:rPr>
          <w:rFonts w:ascii="Times New Roman" w:eastAsia="宋体" w:hAnsi="宋体"/>
        </w:rPr>
        <w:t>(2)</w:t>
      </w:r>
      <w:r w:rsidRPr="00B26AAA">
        <w:rPr>
          <w:rFonts w:ascii="Times New Roman" w:eastAsia="宋体" w:hAnsi="宋体"/>
        </w:rPr>
        <w:t>概括该标识所蕴含的寓意。</w:t>
      </w:r>
    </w:p>
    <w:p w:rsidR="002D0CD5" w:rsidRPr="00B26AAA" w:rsidRDefault="002D0CD5" w:rsidP="002D0CD5">
      <w:pPr>
        <w:tabs>
          <w:tab w:val="left" w:pos="1871"/>
          <w:tab w:val="left" w:pos="3407"/>
          <w:tab w:val="left" w:pos="4949"/>
          <w:tab w:val="left" w:pos="6599"/>
        </w:tabs>
        <w:ind w:firstLineChars="200" w:firstLine="420"/>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6</w:t>
      </w:r>
      <w:r w:rsidRPr="00B26AAA">
        <w:rPr>
          <w:rFonts w:ascii="Times New Roman" w:eastAsia="宋体" w:hAnsi="Times New Roman" w:cs="Times New Roman"/>
        </w:rPr>
        <w:t>.</w:t>
      </w:r>
      <w:r w:rsidRPr="00B26AAA">
        <w:rPr>
          <w:rFonts w:ascii="Times New Roman" w:eastAsia="宋体" w:hAnsi="宋体"/>
        </w:rPr>
        <w:t>世界穿山甲日是由国际爱护动物基金会</w:t>
      </w:r>
      <w:r w:rsidRPr="00B26AAA">
        <w:rPr>
          <w:rFonts w:ascii="Times New Roman" w:eastAsia="宋体" w:hAnsi="宋体"/>
        </w:rPr>
        <w:t>(IFAW)</w:t>
      </w:r>
      <w:r w:rsidRPr="00B26AAA">
        <w:rPr>
          <w:rFonts w:ascii="Times New Roman" w:eastAsia="宋体" w:hAnsi="宋体"/>
        </w:rPr>
        <w:t>发起设立的。下图是</w:t>
      </w:r>
      <w:r w:rsidRPr="00B26AAA">
        <w:rPr>
          <w:rFonts w:ascii="Times New Roman" w:eastAsia="宋体" w:hAnsi="宋体"/>
        </w:rPr>
        <w:t>2020</w:t>
      </w:r>
      <w:r w:rsidRPr="00B26AAA">
        <w:rPr>
          <w:rFonts w:ascii="Times New Roman" w:eastAsia="宋体" w:hAnsi="宋体"/>
        </w:rPr>
        <w:t>年</w:t>
      </w:r>
      <w:r w:rsidRPr="00B26AAA">
        <w:rPr>
          <w:rFonts w:ascii="Times New Roman" w:eastAsia="宋体" w:hAnsi="Times New Roman" w:cs="Times New Roman"/>
        </w:rPr>
        <w:t>“</w:t>
      </w:r>
      <w:r w:rsidRPr="00B26AAA">
        <w:rPr>
          <w:rFonts w:ascii="Times New Roman" w:eastAsia="宋体" w:hAnsi="宋体"/>
        </w:rPr>
        <w:t>世界穿山甲日</w:t>
      </w:r>
      <w:r w:rsidRPr="00B26AAA">
        <w:rPr>
          <w:rFonts w:ascii="Times New Roman" w:eastAsia="宋体" w:hAnsi="Times New Roman" w:cs="Times New Roman"/>
        </w:rPr>
        <w:t>”</w:t>
      </w:r>
      <w:r w:rsidRPr="00B26AAA">
        <w:rPr>
          <w:rFonts w:ascii="Times New Roman" w:eastAsia="宋体" w:hAnsi="宋体"/>
        </w:rPr>
        <w:t>的宣传徽标</w:t>
      </w:r>
      <w:r w:rsidRPr="00B26AAA">
        <w:rPr>
          <w:rFonts w:ascii="Times New Roman" w:eastAsia="宋体" w:hAnsi="宋体"/>
        </w:rPr>
        <w:t>,</w:t>
      </w:r>
      <w:r w:rsidRPr="00B26AAA">
        <w:rPr>
          <w:rFonts w:ascii="Times New Roman" w:eastAsia="宋体" w:hAnsi="宋体"/>
        </w:rPr>
        <w:t>请就其构图要素与设计寓意加以说明。</w:t>
      </w:r>
      <w:r w:rsidRPr="00B26AAA">
        <w:rPr>
          <w:rFonts w:ascii="Times New Roman" w:eastAsia="宋体" w:hAnsi="宋体"/>
        </w:rPr>
        <w:t>(</w:t>
      </w:r>
      <w:r w:rsidRPr="00B26AAA">
        <w:rPr>
          <w:rFonts w:ascii="Times New Roman" w:eastAsia="宋体" w:hAnsi="宋体"/>
        </w:rPr>
        <w:t>不超过</w:t>
      </w:r>
      <w:r w:rsidRPr="00B26AAA">
        <w:rPr>
          <w:rFonts w:ascii="Times New Roman" w:eastAsia="宋体" w:hAnsi="宋体"/>
        </w:rPr>
        <w:t>90</w:t>
      </w:r>
      <w:r w:rsidRPr="00B26AAA">
        <w:rPr>
          <w:rFonts w:ascii="Times New Roman" w:eastAsia="宋体" w:hAnsi="宋体"/>
        </w:rPr>
        <w:t>个字</w:t>
      </w:r>
      <w:r w:rsidRPr="00B26AAA">
        <w:rPr>
          <w:rFonts w:ascii="Times New Roman" w:eastAsia="宋体" w:hAnsi="宋体"/>
        </w:rPr>
        <w:t>)(6</w:t>
      </w:r>
      <w:r w:rsidRPr="00B26AAA">
        <w:rPr>
          <w:rFonts w:ascii="Times New Roman" w:eastAsia="宋体" w:hAnsi="宋体"/>
        </w:rPr>
        <w:t>分</w:t>
      </w:r>
      <w:r w:rsidRPr="00B26AAA">
        <w:rPr>
          <w:rFonts w:ascii="Times New Roman" w:eastAsia="宋体" w:hAnsi="宋体"/>
        </w:rPr>
        <w:t>)</w:t>
      </w:r>
    </w:p>
    <w:p w:rsidR="002D0CD5" w:rsidRPr="00B26AAA" w:rsidRDefault="002D0CD5" w:rsidP="002D0CD5">
      <w:pPr>
        <w:tabs>
          <w:tab w:val="left" w:pos="1871"/>
          <w:tab w:val="left" w:pos="3407"/>
          <w:tab w:val="left" w:pos="4949"/>
          <w:tab w:val="left" w:pos="6599"/>
        </w:tabs>
        <w:jc w:val="center"/>
        <w:rPr>
          <w:rFonts w:ascii="Times New Roman" w:eastAsia="宋体" w:hAnsi="宋体"/>
        </w:rPr>
      </w:pPr>
      <w:r w:rsidRPr="00B26AAA">
        <w:rPr>
          <w:rFonts w:ascii="Times New Roman" w:eastAsia="宋体" w:hAnsi="宋体"/>
          <w:noProof/>
        </w:rPr>
        <w:drawing>
          <wp:inline distT="0" distB="0" distL="0" distR="0">
            <wp:extent cx="1244520" cy="1193040"/>
            <wp:effectExtent l="0" t="0" r="0" b="0"/>
            <wp:docPr id="55" name="21M39.eps" descr="id:21474849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3" cstate="print"/>
                    <a:stretch>
                      <a:fillRect/>
                    </a:stretch>
                  </pic:blipFill>
                  <pic:spPr>
                    <a:xfrm>
                      <a:off x="0" y="0"/>
                      <a:ext cx="1244520" cy="1193040"/>
                    </a:xfrm>
                    <a:prstGeom prst="rect">
                      <a:avLst/>
                    </a:prstGeom>
                  </pic:spPr>
                </pic:pic>
              </a:graphicData>
            </a:graphic>
          </wp:inline>
        </w:drawing>
      </w: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ind w:firstLineChars="200" w:firstLine="420"/>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7</w:t>
      </w:r>
      <w:r w:rsidRPr="00B26AAA">
        <w:rPr>
          <w:rFonts w:ascii="Times New Roman" w:eastAsia="宋体" w:hAnsi="Times New Roman" w:cs="Times New Roman"/>
        </w:rPr>
        <w:t>.</w:t>
      </w:r>
      <w:r w:rsidRPr="00B26AAA">
        <w:rPr>
          <w:rFonts w:ascii="Times New Roman" w:eastAsia="宋体" w:hAnsi="宋体"/>
        </w:rPr>
        <w:t>中国的书法讲求外在的形象和内在的神韵</w:t>
      </w:r>
      <w:r w:rsidRPr="00B26AAA">
        <w:rPr>
          <w:rFonts w:ascii="Times New Roman" w:eastAsia="宋体" w:hAnsi="宋体"/>
        </w:rPr>
        <w:t>,</w:t>
      </w:r>
      <w:r w:rsidRPr="00B26AAA">
        <w:rPr>
          <w:rFonts w:ascii="Times New Roman" w:eastAsia="宋体" w:hAnsi="宋体"/>
        </w:rPr>
        <w:t>请从外与内两方面对下面这幅书法作品进行鉴赏。</w:t>
      </w:r>
      <w:r w:rsidRPr="00B26AAA">
        <w:rPr>
          <w:rFonts w:ascii="Times New Roman" w:eastAsia="宋体" w:hAnsi="宋体"/>
        </w:rPr>
        <w:t>(6</w:t>
      </w:r>
      <w:r w:rsidRPr="00B26AAA">
        <w:rPr>
          <w:rFonts w:ascii="Times New Roman" w:eastAsia="宋体" w:hAnsi="宋体"/>
        </w:rPr>
        <w:t>分</w:t>
      </w:r>
      <w:r w:rsidRPr="00B26AAA">
        <w:rPr>
          <w:rFonts w:ascii="Times New Roman" w:eastAsia="宋体" w:hAnsi="宋体"/>
        </w:rPr>
        <w:t>)</w:t>
      </w:r>
    </w:p>
    <w:p w:rsidR="002D0CD5" w:rsidRPr="00B26AAA" w:rsidRDefault="002D0CD5" w:rsidP="002D0CD5">
      <w:pPr>
        <w:tabs>
          <w:tab w:val="left" w:pos="1871"/>
          <w:tab w:val="left" w:pos="3407"/>
          <w:tab w:val="left" w:pos="4949"/>
          <w:tab w:val="left" w:pos="6599"/>
        </w:tabs>
        <w:jc w:val="center"/>
        <w:rPr>
          <w:rFonts w:ascii="Times New Roman" w:eastAsia="宋体" w:hAnsi="宋体"/>
        </w:rPr>
      </w:pPr>
      <w:r w:rsidRPr="00B26AAA">
        <w:rPr>
          <w:rFonts w:ascii="Times New Roman" w:eastAsia="宋体" w:hAnsi="宋体"/>
          <w:noProof/>
        </w:rPr>
        <w:drawing>
          <wp:inline distT="0" distB="0" distL="0" distR="0">
            <wp:extent cx="1549080" cy="1091880"/>
            <wp:effectExtent l="0" t="0" r="0" b="0"/>
            <wp:docPr id="56" name="21M40.eps" descr="id:21474849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4" cstate="print"/>
                    <a:stretch>
                      <a:fillRect/>
                    </a:stretch>
                  </pic:blipFill>
                  <pic:spPr>
                    <a:xfrm>
                      <a:off x="0" y="0"/>
                      <a:ext cx="1549080" cy="1091880"/>
                    </a:xfrm>
                    <a:prstGeom prst="rect">
                      <a:avLst/>
                    </a:prstGeom>
                  </pic:spPr>
                </pic:pic>
              </a:graphicData>
            </a:graphic>
          </wp:inline>
        </w:drawing>
      </w: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8</w:t>
      </w:r>
      <w:r w:rsidRPr="00B26AAA">
        <w:rPr>
          <w:rFonts w:ascii="Times New Roman" w:eastAsia="宋体" w:hAnsi="Times New Roman" w:cs="Times New Roman"/>
        </w:rPr>
        <w:t>.</w:t>
      </w:r>
      <w:r w:rsidRPr="00B26AAA">
        <w:rPr>
          <w:rFonts w:ascii="Times New Roman" w:eastAsia="宋体" w:hAnsi="宋体"/>
        </w:rPr>
        <w:t>阅读下面的文字</w:t>
      </w:r>
      <w:r w:rsidRPr="00B26AAA">
        <w:rPr>
          <w:rFonts w:ascii="Times New Roman" w:eastAsia="宋体" w:hAnsi="宋体"/>
        </w:rPr>
        <w:t>,</w:t>
      </w:r>
      <w:r w:rsidRPr="00B26AAA">
        <w:rPr>
          <w:rFonts w:ascii="Times New Roman" w:eastAsia="宋体" w:hAnsi="宋体"/>
        </w:rPr>
        <w:t>完成后面的题目。</w:t>
      </w:r>
      <w:r w:rsidRPr="00B26AAA">
        <w:rPr>
          <w:rFonts w:ascii="Times New Roman" w:eastAsia="宋体" w:hAnsi="宋体"/>
        </w:rPr>
        <w:t>(6</w:t>
      </w:r>
      <w:r w:rsidRPr="00B26AAA">
        <w:rPr>
          <w:rFonts w:ascii="Times New Roman" w:eastAsia="宋体" w:hAnsi="宋体"/>
        </w:rPr>
        <w:t>分</w:t>
      </w:r>
      <w:r w:rsidRPr="00B26AAA">
        <w:rPr>
          <w:rFonts w:ascii="Times New Roman" w:eastAsia="宋体" w:hAnsi="宋体"/>
        </w:rPr>
        <w:t>)</w:t>
      </w:r>
    </w:p>
    <w:p w:rsidR="002D0CD5" w:rsidRPr="00B26AAA" w:rsidRDefault="002D0CD5" w:rsidP="002D0CD5">
      <w:pPr>
        <w:tabs>
          <w:tab w:val="left" w:pos="1871"/>
          <w:tab w:val="left" w:pos="3407"/>
          <w:tab w:val="left" w:pos="4949"/>
          <w:tab w:val="left" w:pos="6599"/>
        </w:tabs>
        <w:jc w:val="center"/>
        <w:rPr>
          <w:rFonts w:ascii="Times New Roman" w:eastAsia="宋体" w:hAnsi="宋体"/>
        </w:rPr>
      </w:pPr>
      <w:r w:rsidRPr="00B26AAA">
        <w:rPr>
          <w:rFonts w:ascii="Times New Roman" w:eastAsia="宋体" w:hAnsi="宋体"/>
          <w:noProof/>
        </w:rPr>
        <w:drawing>
          <wp:inline distT="0" distB="0" distL="0" distR="0">
            <wp:extent cx="1371600" cy="1028880"/>
            <wp:effectExtent l="0" t="0" r="0" b="0"/>
            <wp:docPr id="57" name="21M41.eps" descr="id:21474850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cstate="print"/>
                    <a:stretch>
                      <a:fillRect/>
                    </a:stretch>
                  </pic:blipFill>
                  <pic:spPr>
                    <a:xfrm>
                      <a:off x="0" y="0"/>
                      <a:ext cx="1371600" cy="1028880"/>
                    </a:xfrm>
                    <a:prstGeom prst="rect">
                      <a:avLst/>
                    </a:prstGeom>
                  </pic:spPr>
                </pic:pic>
              </a:graphicData>
            </a:graphic>
          </wp:inline>
        </w:drawing>
      </w:r>
    </w:p>
    <w:p w:rsidR="002D0CD5" w:rsidRPr="00B26AAA" w:rsidRDefault="002D0CD5" w:rsidP="002D0CD5">
      <w:pPr>
        <w:tabs>
          <w:tab w:val="left" w:pos="1871"/>
          <w:tab w:val="left" w:pos="3407"/>
          <w:tab w:val="left" w:pos="4949"/>
          <w:tab w:val="left" w:pos="6599"/>
        </w:tabs>
        <w:rPr>
          <w:rFonts w:ascii="Times New Roman" w:eastAsia="宋体" w:hAnsi="宋体"/>
        </w:rPr>
      </w:pPr>
      <w:r w:rsidRPr="00B26AAA">
        <w:rPr>
          <w:rFonts w:ascii="Times New Roman" w:eastAsia="宋体" w:hAnsi="宋体"/>
        </w:rPr>
        <w:t>(1)</w:t>
      </w:r>
      <w:r w:rsidRPr="00B26AAA">
        <w:rPr>
          <w:rFonts w:ascii="Times New Roman" w:eastAsia="宋体" w:hAnsi="宋体"/>
        </w:rPr>
        <w:t>请用简洁的语言说明下图的内容</w:t>
      </w:r>
      <w:r w:rsidRPr="00B26AAA">
        <w:rPr>
          <w:rFonts w:ascii="Times New Roman" w:eastAsia="宋体" w:hAnsi="宋体"/>
        </w:rPr>
        <w:t>,</w:t>
      </w:r>
      <w:r w:rsidRPr="00B26AAA">
        <w:rPr>
          <w:rFonts w:ascii="Times New Roman" w:eastAsia="宋体" w:hAnsi="宋体"/>
        </w:rPr>
        <w:t>不超过</w:t>
      </w:r>
      <w:r w:rsidRPr="00B26AAA">
        <w:rPr>
          <w:rFonts w:ascii="Times New Roman" w:eastAsia="宋体" w:hAnsi="宋体"/>
        </w:rPr>
        <w:t>80</w:t>
      </w:r>
      <w:r w:rsidRPr="00B26AAA">
        <w:rPr>
          <w:rFonts w:ascii="Times New Roman" w:eastAsia="宋体" w:hAnsi="宋体"/>
        </w:rPr>
        <w:t>个字。</w:t>
      </w:r>
    </w:p>
    <w:p w:rsidR="002D0CD5" w:rsidRPr="00B26AAA" w:rsidRDefault="002D0CD5" w:rsidP="002D0CD5">
      <w:pPr>
        <w:tabs>
          <w:tab w:val="left" w:pos="1871"/>
          <w:tab w:val="left" w:pos="3407"/>
          <w:tab w:val="left" w:pos="4949"/>
          <w:tab w:val="left" w:pos="6599"/>
        </w:tabs>
        <w:ind w:firstLineChars="200" w:firstLine="420"/>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r w:rsidRPr="00B26AAA">
        <w:rPr>
          <w:rFonts w:ascii="Times New Roman" w:eastAsia="宋体" w:hAnsi="宋体"/>
        </w:rPr>
        <w:t>(2)</w:t>
      </w:r>
      <w:r w:rsidRPr="00B26AAA">
        <w:rPr>
          <w:rFonts w:ascii="Times New Roman" w:eastAsia="宋体" w:hAnsi="宋体"/>
        </w:rPr>
        <w:t>倡导家庭用餐使用公筷</w:t>
      </w:r>
      <w:r w:rsidRPr="00B26AAA">
        <w:rPr>
          <w:rFonts w:ascii="Times New Roman" w:eastAsia="宋体" w:hAnsi="宋体"/>
        </w:rPr>
        <w:t>,</w:t>
      </w:r>
      <w:r w:rsidRPr="00B26AAA">
        <w:rPr>
          <w:rFonts w:ascii="Times New Roman" w:eastAsia="宋体" w:hAnsi="宋体"/>
        </w:rPr>
        <w:t>请为此拟写一条标语</w:t>
      </w:r>
      <w:r w:rsidRPr="00B26AAA">
        <w:rPr>
          <w:rFonts w:ascii="Times New Roman" w:eastAsia="宋体" w:hAnsi="宋体"/>
        </w:rPr>
        <w:t>,</w:t>
      </w:r>
      <w:r w:rsidRPr="00B26AAA">
        <w:rPr>
          <w:rFonts w:ascii="Times New Roman" w:eastAsia="宋体" w:hAnsi="宋体"/>
        </w:rPr>
        <w:t>要求不超过</w:t>
      </w:r>
      <w:r w:rsidRPr="00B26AAA">
        <w:rPr>
          <w:rFonts w:ascii="Times New Roman" w:eastAsia="宋体" w:hAnsi="宋体"/>
        </w:rPr>
        <w:t>15</w:t>
      </w:r>
      <w:r w:rsidRPr="00B26AAA">
        <w:rPr>
          <w:rFonts w:ascii="Times New Roman" w:eastAsia="宋体" w:hAnsi="宋体"/>
        </w:rPr>
        <w:t>个字。</w:t>
      </w:r>
    </w:p>
    <w:p w:rsidR="002D0CD5" w:rsidRPr="00B26AAA" w:rsidRDefault="002D0CD5" w:rsidP="002D0CD5">
      <w:pPr>
        <w:tabs>
          <w:tab w:val="left" w:pos="1871"/>
          <w:tab w:val="left" w:pos="3407"/>
          <w:tab w:val="left" w:pos="4949"/>
          <w:tab w:val="left" w:pos="6599"/>
        </w:tabs>
        <w:ind w:firstLineChars="200" w:firstLine="420"/>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9</w:t>
      </w:r>
      <w:r w:rsidRPr="00B26AAA">
        <w:rPr>
          <w:rFonts w:ascii="Times New Roman" w:eastAsia="宋体" w:hAnsi="Times New Roman" w:cs="Times New Roman"/>
        </w:rPr>
        <w:t>.</w:t>
      </w:r>
      <w:r w:rsidRPr="00B26AAA">
        <w:rPr>
          <w:rFonts w:ascii="Times New Roman" w:eastAsia="宋体" w:hAnsi="宋体"/>
        </w:rPr>
        <w:t>请概括下面这则漫画所揭示的社会现实</w:t>
      </w:r>
      <w:r w:rsidRPr="00B26AAA">
        <w:rPr>
          <w:rFonts w:ascii="Times New Roman" w:eastAsia="宋体" w:hAnsi="宋体"/>
        </w:rPr>
        <w:t>,</w:t>
      </w:r>
      <w:r w:rsidRPr="00B26AAA">
        <w:rPr>
          <w:rFonts w:ascii="Times New Roman" w:eastAsia="宋体" w:hAnsi="宋体"/>
        </w:rPr>
        <w:t>并发出倡议。</w:t>
      </w:r>
      <w:r w:rsidRPr="00B26AAA">
        <w:rPr>
          <w:rFonts w:ascii="Times New Roman" w:eastAsia="宋体" w:hAnsi="宋体"/>
        </w:rPr>
        <w:t>(6</w:t>
      </w:r>
      <w:r w:rsidRPr="00B26AAA">
        <w:rPr>
          <w:rFonts w:ascii="Times New Roman" w:eastAsia="宋体" w:hAnsi="宋体"/>
        </w:rPr>
        <w:t>分</w:t>
      </w:r>
      <w:r w:rsidRPr="00B26AAA">
        <w:rPr>
          <w:rFonts w:ascii="Times New Roman" w:eastAsia="宋体" w:hAnsi="宋体"/>
        </w:rPr>
        <w:t>)</w:t>
      </w:r>
    </w:p>
    <w:p w:rsidR="002D0CD5" w:rsidRPr="00B26AAA" w:rsidRDefault="002D0CD5" w:rsidP="002D0CD5">
      <w:pPr>
        <w:tabs>
          <w:tab w:val="left" w:pos="1871"/>
          <w:tab w:val="left" w:pos="3407"/>
          <w:tab w:val="left" w:pos="4949"/>
          <w:tab w:val="left" w:pos="6599"/>
        </w:tabs>
        <w:jc w:val="center"/>
        <w:rPr>
          <w:rFonts w:ascii="Times New Roman" w:eastAsia="宋体" w:hAnsi="宋体"/>
        </w:rPr>
      </w:pPr>
      <w:r w:rsidRPr="00B26AAA">
        <w:rPr>
          <w:rFonts w:ascii="Times New Roman" w:eastAsia="宋体" w:hAnsi="宋体"/>
          <w:noProof/>
        </w:rPr>
        <w:drawing>
          <wp:inline distT="0" distB="0" distL="0" distR="0">
            <wp:extent cx="1663560" cy="1295280"/>
            <wp:effectExtent l="0" t="0" r="0" b="0"/>
            <wp:docPr id="58" name="21M42.eps" descr="id:21474850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cstate="print"/>
                    <a:stretch>
                      <a:fillRect/>
                    </a:stretch>
                  </pic:blipFill>
                  <pic:spPr>
                    <a:xfrm>
                      <a:off x="0" y="0"/>
                      <a:ext cx="1663560" cy="1295280"/>
                    </a:xfrm>
                    <a:prstGeom prst="rect">
                      <a:avLst/>
                    </a:prstGeom>
                  </pic:spPr>
                </pic:pic>
              </a:graphicData>
            </a:graphic>
          </wp:inline>
        </w:drawing>
      </w: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10</w:t>
      </w:r>
      <w:r w:rsidRPr="00B26AAA">
        <w:rPr>
          <w:rFonts w:ascii="Times New Roman" w:eastAsia="宋体" w:hAnsi="Times New Roman" w:cs="Times New Roman"/>
        </w:rPr>
        <w:t>.</w:t>
      </w:r>
      <w:r w:rsidRPr="00B26AAA">
        <w:rPr>
          <w:rFonts w:ascii="Times New Roman" w:eastAsia="宋体" w:hAnsi="宋体"/>
        </w:rPr>
        <w:t>请根据朱慧卿的漫画《脱贫攻坚战》写一段文字</w:t>
      </w:r>
      <w:r w:rsidRPr="00B26AAA">
        <w:rPr>
          <w:rFonts w:ascii="Times New Roman" w:eastAsia="宋体" w:hAnsi="宋体"/>
        </w:rPr>
        <w:t>,</w:t>
      </w:r>
      <w:r w:rsidRPr="00B26AAA">
        <w:rPr>
          <w:rFonts w:ascii="Times New Roman" w:eastAsia="宋体" w:hAnsi="宋体"/>
        </w:rPr>
        <w:t>阐述其内容和寓意。要求内容完整</w:t>
      </w:r>
      <w:r w:rsidRPr="00B26AAA">
        <w:rPr>
          <w:rFonts w:ascii="Times New Roman" w:eastAsia="宋体" w:hAnsi="宋体"/>
        </w:rPr>
        <w:t>,</w:t>
      </w:r>
      <w:r w:rsidRPr="00B26AAA">
        <w:rPr>
          <w:rFonts w:ascii="Times New Roman" w:eastAsia="宋体" w:hAnsi="宋体"/>
        </w:rPr>
        <w:t>表述准确</w:t>
      </w:r>
      <w:r w:rsidRPr="00B26AAA">
        <w:rPr>
          <w:rFonts w:ascii="Times New Roman" w:eastAsia="宋体" w:hAnsi="宋体"/>
        </w:rPr>
        <w:t>,</w:t>
      </w:r>
      <w:r w:rsidRPr="00B26AAA">
        <w:rPr>
          <w:rFonts w:ascii="Times New Roman" w:eastAsia="宋体" w:hAnsi="宋体"/>
        </w:rPr>
        <w:t>语言连贯</w:t>
      </w:r>
      <w:r w:rsidRPr="00B26AAA">
        <w:rPr>
          <w:rFonts w:ascii="Times New Roman" w:eastAsia="宋体" w:hAnsi="宋体"/>
        </w:rPr>
        <w:t>,</w:t>
      </w:r>
      <w:r w:rsidRPr="00B26AAA">
        <w:rPr>
          <w:rFonts w:ascii="Times New Roman" w:eastAsia="宋体" w:hAnsi="宋体"/>
        </w:rPr>
        <w:t>不超过</w:t>
      </w:r>
      <w:r w:rsidRPr="00B26AAA">
        <w:rPr>
          <w:rFonts w:ascii="Times New Roman" w:eastAsia="宋体" w:hAnsi="宋体"/>
        </w:rPr>
        <w:t>100</w:t>
      </w:r>
      <w:r w:rsidRPr="00B26AAA">
        <w:rPr>
          <w:rFonts w:ascii="Times New Roman" w:eastAsia="宋体" w:hAnsi="宋体"/>
        </w:rPr>
        <w:t>个字。</w:t>
      </w:r>
      <w:r w:rsidRPr="00B26AAA">
        <w:rPr>
          <w:rFonts w:ascii="Times New Roman" w:eastAsia="宋体" w:hAnsi="宋体"/>
        </w:rPr>
        <w:t>(6</w:t>
      </w:r>
      <w:r w:rsidRPr="00B26AAA">
        <w:rPr>
          <w:rFonts w:ascii="Times New Roman" w:eastAsia="宋体" w:hAnsi="宋体"/>
        </w:rPr>
        <w:t>分</w:t>
      </w:r>
      <w:r w:rsidRPr="00B26AAA">
        <w:rPr>
          <w:rFonts w:ascii="Times New Roman" w:eastAsia="宋体" w:hAnsi="宋体"/>
        </w:rPr>
        <w:t>)</w:t>
      </w:r>
    </w:p>
    <w:p w:rsidR="002D0CD5" w:rsidRPr="00B26AAA" w:rsidRDefault="002D0CD5" w:rsidP="002D0CD5">
      <w:pPr>
        <w:tabs>
          <w:tab w:val="left" w:pos="1871"/>
          <w:tab w:val="left" w:pos="3407"/>
          <w:tab w:val="left" w:pos="4949"/>
          <w:tab w:val="left" w:pos="6599"/>
        </w:tabs>
        <w:jc w:val="center"/>
        <w:rPr>
          <w:rFonts w:ascii="Times New Roman" w:eastAsia="宋体" w:hAnsi="宋体"/>
        </w:rPr>
      </w:pPr>
      <w:r w:rsidRPr="00B26AAA">
        <w:rPr>
          <w:rFonts w:ascii="Times New Roman" w:eastAsia="宋体" w:hAnsi="宋体"/>
          <w:noProof/>
        </w:rPr>
        <w:drawing>
          <wp:inline distT="0" distB="0" distL="0" distR="0">
            <wp:extent cx="2006280" cy="1333440"/>
            <wp:effectExtent l="0" t="0" r="0" b="0"/>
            <wp:docPr id="59" name="21M43.eps" descr="id:21474850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7" cstate="print"/>
                    <a:stretch>
                      <a:fillRect/>
                    </a:stretch>
                  </pic:blipFill>
                  <pic:spPr>
                    <a:xfrm>
                      <a:off x="0" y="0"/>
                      <a:ext cx="2006280" cy="1333440"/>
                    </a:xfrm>
                    <a:prstGeom prst="rect">
                      <a:avLst/>
                    </a:prstGeom>
                  </pic:spPr>
                </pic:pic>
              </a:graphicData>
            </a:graphic>
          </wp:inline>
        </w:drawing>
      </w: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rPr>
          <w:rFonts w:ascii="Times New Roman" w:eastAsia="宋体" w:hAnsi="宋体"/>
        </w:rPr>
      </w:pPr>
    </w:p>
    <w:p w:rsidR="002D0CD5" w:rsidRPr="00B26AAA" w:rsidRDefault="002D0CD5" w:rsidP="002D0CD5">
      <w:pPr>
        <w:tabs>
          <w:tab w:val="left" w:pos="1871"/>
          <w:tab w:val="left" w:pos="3407"/>
          <w:tab w:val="left" w:pos="4949"/>
          <w:tab w:val="left" w:pos="6599"/>
        </w:tabs>
      </w:pPr>
    </w:p>
    <w:p w:rsidR="002D0CD5" w:rsidRPr="00CC23D2" w:rsidRDefault="002D0CD5" w:rsidP="002D0CD5"/>
    <w:p w:rsidR="002D0CD5" w:rsidRPr="002B4B8A" w:rsidRDefault="002D0CD5" w:rsidP="002D0CD5">
      <w:pPr>
        <w:pStyle w:val="af6"/>
        <w:tabs>
          <w:tab w:val="left" w:pos="1871"/>
          <w:tab w:val="left" w:pos="3407"/>
          <w:tab w:val="left" w:pos="4949"/>
          <w:tab w:val="left" w:pos="6599"/>
        </w:tabs>
        <w:jc w:val="center"/>
        <w:rPr>
          <w:rFonts w:ascii="Times New Roman" w:eastAsia="宋体" w:hAnsi="宋体"/>
          <w:sz w:val="24"/>
        </w:rPr>
      </w:pPr>
      <w:r w:rsidRPr="002B4B8A">
        <w:rPr>
          <w:rFonts w:ascii="Times New Roman" w:eastAsia="宋体" w:hAnsi="宋体"/>
          <w:sz w:val="36"/>
        </w:rPr>
        <w:t>练案三　图文转换</w:t>
      </w:r>
    </w:p>
    <w:p w:rsidR="002D0CD5" w:rsidRPr="002B4B8A" w:rsidRDefault="002D0CD5" w:rsidP="002D0CD5">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w:t>
      </w:r>
      <w:r w:rsidRPr="002B4B8A">
        <w:rPr>
          <w:rFonts w:ascii="Times New Roman" w:eastAsia="宋体" w:hAnsi="Times New Roman" w:cs="Times New Roman"/>
          <w:sz w:val="24"/>
        </w:rPr>
        <w:t>.</w:t>
      </w:r>
      <w:r w:rsidRPr="002B4B8A">
        <w:rPr>
          <w:rFonts w:ascii="Times New Roman" w:eastAsia="宋体" w:hAnsi="宋体"/>
          <w:sz w:val="24"/>
        </w:rPr>
        <w:t>在蓝天机场托运行李出境时</w:t>
      </w:r>
      <w:r w:rsidRPr="002B4B8A">
        <w:rPr>
          <w:rFonts w:ascii="Times New Roman" w:eastAsia="宋体" w:hAnsi="宋体"/>
          <w:sz w:val="24"/>
        </w:rPr>
        <w:t>,</w:t>
      </w:r>
      <w:r w:rsidRPr="002B4B8A">
        <w:rPr>
          <w:rFonts w:ascii="Times New Roman" w:eastAsia="宋体" w:hAnsi="宋体"/>
          <w:sz w:val="24"/>
        </w:rPr>
        <w:t>旅客先在机场交运行李</w:t>
      </w:r>
      <w:r w:rsidRPr="002B4B8A">
        <w:rPr>
          <w:rFonts w:ascii="Times New Roman" w:eastAsia="宋体" w:hAnsi="宋体"/>
          <w:sz w:val="24"/>
        </w:rPr>
        <w:t>,</w:t>
      </w:r>
      <w:r w:rsidRPr="002B4B8A">
        <w:rPr>
          <w:rFonts w:ascii="Times New Roman" w:eastAsia="宋体" w:hAnsi="宋体"/>
          <w:sz w:val="24"/>
        </w:rPr>
        <w:t>机场录入行李信息。机场海关再对行李进行后台查验</w:t>
      </w:r>
      <w:r w:rsidRPr="002B4B8A">
        <w:rPr>
          <w:rFonts w:ascii="Times New Roman" w:eastAsia="宋体" w:hAnsi="宋体"/>
          <w:sz w:val="24"/>
        </w:rPr>
        <w:t>,</w:t>
      </w:r>
      <w:r w:rsidRPr="002B4B8A">
        <w:rPr>
          <w:rFonts w:ascii="Times New Roman" w:eastAsia="宋体" w:hAnsi="宋体"/>
          <w:sz w:val="24"/>
        </w:rPr>
        <w:t>无须开箱的行李进入国际行李分拣系统</w:t>
      </w:r>
      <w:r w:rsidRPr="002B4B8A">
        <w:rPr>
          <w:rFonts w:ascii="Times New Roman" w:eastAsia="宋体" w:hAnsi="宋体"/>
          <w:sz w:val="24"/>
        </w:rPr>
        <w:t>,</w:t>
      </w:r>
      <w:r w:rsidRPr="002B4B8A">
        <w:rPr>
          <w:rFonts w:ascii="Times New Roman" w:eastAsia="宋体" w:hAnsi="宋体"/>
          <w:sz w:val="24"/>
        </w:rPr>
        <w:t>最后到达国际出境航班</w:t>
      </w:r>
      <w:r w:rsidRPr="002B4B8A">
        <w:rPr>
          <w:rFonts w:ascii="Times New Roman" w:eastAsia="宋体" w:hAnsi="宋体"/>
          <w:sz w:val="24"/>
        </w:rPr>
        <w:t>;</w:t>
      </w:r>
      <w:r w:rsidRPr="002B4B8A">
        <w:rPr>
          <w:rFonts w:ascii="Times New Roman" w:eastAsia="宋体" w:hAnsi="宋体"/>
          <w:sz w:val="24"/>
        </w:rPr>
        <w:t>需开箱的行李</w:t>
      </w:r>
      <w:r w:rsidRPr="002B4B8A">
        <w:rPr>
          <w:rFonts w:ascii="Times New Roman" w:eastAsia="宋体" w:hAnsi="宋体"/>
          <w:sz w:val="24"/>
        </w:rPr>
        <w:t>,</w:t>
      </w:r>
      <w:r w:rsidRPr="002B4B8A">
        <w:rPr>
          <w:rFonts w:ascii="Times New Roman" w:eastAsia="宋体" w:hAnsi="宋体"/>
          <w:sz w:val="24"/>
        </w:rPr>
        <w:t>则进入海关指定查验区</w:t>
      </w:r>
      <w:r w:rsidRPr="002B4B8A">
        <w:rPr>
          <w:rFonts w:ascii="Times New Roman" w:eastAsia="宋体" w:hAnsi="宋体"/>
          <w:sz w:val="24"/>
        </w:rPr>
        <w:t>,</w:t>
      </w:r>
      <w:r w:rsidRPr="002B4B8A">
        <w:rPr>
          <w:rFonts w:ascii="Times New Roman" w:eastAsia="宋体" w:hAnsi="宋体"/>
          <w:sz w:val="24"/>
        </w:rPr>
        <w:t>旅客本人需同行李一同接受检查</w:t>
      </w:r>
      <w:r w:rsidRPr="002B4B8A">
        <w:rPr>
          <w:rFonts w:ascii="Times New Roman" w:eastAsia="宋体" w:hAnsi="宋体"/>
          <w:sz w:val="24"/>
        </w:rPr>
        <w:t>,</w:t>
      </w:r>
      <w:r w:rsidRPr="002B4B8A">
        <w:rPr>
          <w:rFonts w:ascii="Times New Roman" w:eastAsia="宋体" w:hAnsi="宋体"/>
          <w:sz w:val="24"/>
        </w:rPr>
        <w:t>检查通过的行李进入国际行李分拣系统</w:t>
      </w:r>
      <w:r w:rsidRPr="002B4B8A">
        <w:rPr>
          <w:rFonts w:ascii="Times New Roman" w:eastAsia="宋体" w:hAnsi="宋体"/>
          <w:sz w:val="24"/>
        </w:rPr>
        <w:t>,</w:t>
      </w:r>
      <w:r w:rsidRPr="002B4B8A">
        <w:rPr>
          <w:rFonts w:ascii="Times New Roman" w:eastAsia="宋体" w:hAnsi="宋体"/>
          <w:sz w:val="24"/>
        </w:rPr>
        <w:t>最后到达国际出境航班。</w:t>
      </w:r>
    </w:p>
    <w:p w:rsidR="002D0CD5" w:rsidRPr="002B4B8A" w:rsidRDefault="002D0CD5" w:rsidP="002D0CD5">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2</w:t>
      </w:r>
      <w:r w:rsidRPr="002B4B8A">
        <w:rPr>
          <w:rFonts w:ascii="Times New Roman" w:eastAsia="宋体" w:hAnsi="Times New Roman" w:cs="Times New Roman"/>
          <w:sz w:val="24"/>
        </w:rPr>
        <w:t>.</w:t>
      </w:r>
      <w:r w:rsidRPr="002B4B8A">
        <w:rPr>
          <w:rFonts w:ascii="Times New Roman" w:eastAsia="宋体" w:hAnsi="宋体"/>
          <w:sz w:val="24"/>
        </w:rPr>
        <w:t>考生抽签后进入考场面试。先进行个人答辩</w:t>
      </w:r>
      <w:r w:rsidRPr="002B4B8A">
        <w:rPr>
          <w:rFonts w:ascii="Times New Roman" w:eastAsia="宋体" w:hAnsi="宋体"/>
          <w:sz w:val="24"/>
        </w:rPr>
        <w:t>,</w:t>
      </w:r>
      <w:r w:rsidRPr="002B4B8A">
        <w:rPr>
          <w:rFonts w:ascii="Times New Roman" w:eastAsia="宋体" w:hAnsi="宋体"/>
          <w:sz w:val="24"/>
        </w:rPr>
        <w:t>考生面试答题后评委打分</w:t>
      </w:r>
      <w:r w:rsidRPr="002B4B8A">
        <w:rPr>
          <w:rFonts w:ascii="Times New Roman" w:eastAsia="宋体" w:hAnsi="宋体"/>
          <w:sz w:val="24"/>
        </w:rPr>
        <w:t>;</w:t>
      </w:r>
      <w:r w:rsidRPr="002B4B8A">
        <w:rPr>
          <w:rFonts w:ascii="Times New Roman" w:eastAsia="宋体" w:hAnsi="宋体"/>
          <w:sz w:val="24"/>
        </w:rPr>
        <w:t>再进行组内展示</w:t>
      </w:r>
      <w:r w:rsidRPr="002B4B8A">
        <w:rPr>
          <w:rFonts w:ascii="Times New Roman" w:eastAsia="宋体" w:hAnsi="宋体"/>
          <w:sz w:val="24"/>
        </w:rPr>
        <w:t>,</w:t>
      </w:r>
      <w:r w:rsidRPr="002B4B8A">
        <w:rPr>
          <w:rFonts w:ascii="Times New Roman" w:eastAsia="宋体" w:hAnsi="宋体"/>
          <w:sz w:val="24"/>
        </w:rPr>
        <w:t>考生个人陈述、自由讨论后评委打分。最后确认成绩</w:t>
      </w:r>
      <w:r w:rsidRPr="002B4B8A">
        <w:rPr>
          <w:rFonts w:ascii="Times New Roman" w:eastAsia="宋体" w:hAnsi="宋体"/>
          <w:sz w:val="24"/>
        </w:rPr>
        <w:t>,</w:t>
      </w:r>
      <w:r w:rsidRPr="002B4B8A">
        <w:rPr>
          <w:rFonts w:ascii="Times New Roman" w:eastAsia="宋体" w:hAnsi="宋体"/>
          <w:sz w:val="24"/>
        </w:rPr>
        <w:t>面试结束。</w:t>
      </w:r>
    </w:p>
    <w:p w:rsidR="002D0CD5" w:rsidRPr="002B4B8A" w:rsidRDefault="002D0CD5" w:rsidP="002D0CD5">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3</w:t>
      </w:r>
      <w:r w:rsidRPr="002B4B8A">
        <w:rPr>
          <w:rFonts w:ascii="Times New Roman" w:eastAsia="宋体" w:hAnsi="Times New Roman" w:cs="Times New Roman"/>
          <w:sz w:val="24"/>
        </w:rPr>
        <w:t>.</w:t>
      </w:r>
      <w:r w:rsidRPr="002B4B8A">
        <w:rPr>
          <w:rFonts w:ascii="Times New Roman" w:eastAsia="宋体" w:hAnsi="宋体"/>
          <w:sz w:val="24"/>
        </w:rPr>
        <w:t>对居家隔离人员做好规范隔离防控工作</w:t>
      </w:r>
      <w:r w:rsidRPr="002B4B8A">
        <w:rPr>
          <w:rFonts w:ascii="Times New Roman" w:eastAsia="宋体" w:hAnsi="宋体"/>
          <w:sz w:val="24"/>
        </w:rPr>
        <w:t>,</w:t>
      </w:r>
      <w:r w:rsidRPr="002B4B8A">
        <w:rPr>
          <w:rFonts w:ascii="Times New Roman" w:eastAsia="宋体" w:hAnsi="宋体"/>
          <w:sz w:val="24"/>
        </w:rPr>
        <w:t>落实单人单间</w:t>
      </w:r>
      <w:r w:rsidRPr="002B4B8A">
        <w:rPr>
          <w:rFonts w:ascii="Times New Roman" w:eastAsia="宋体" w:hAnsi="宋体"/>
          <w:sz w:val="24"/>
        </w:rPr>
        <w:t>;</w:t>
      </w:r>
      <w:r w:rsidRPr="002B4B8A">
        <w:rPr>
          <w:rFonts w:ascii="Times New Roman" w:eastAsia="宋体" w:hAnsi="宋体"/>
          <w:sz w:val="24"/>
        </w:rPr>
        <w:t>设置警戒标识并发放告知书</w:t>
      </w:r>
      <w:r w:rsidRPr="002B4B8A">
        <w:rPr>
          <w:rFonts w:ascii="Times New Roman" w:eastAsia="宋体" w:hAnsi="宋体"/>
          <w:sz w:val="24"/>
        </w:rPr>
        <w:t>,</w:t>
      </w:r>
      <w:r w:rsidRPr="002B4B8A">
        <w:rPr>
          <w:rFonts w:ascii="Times New Roman" w:eastAsia="宋体" w:hAnsi="宋体"/>
          <w:sz w:val="24"/>
        </w:rPr>
        <w:t>隔离点周边区域每天消毒</w:t>
      </w:r>
      <w:r w:rsidRPr="002B4B8A">
        <w:rPr>
          <w:rFonts w:ascii="Times New Roman" w:eastAsia="宋体" w:hAnsi="宋体"/>
          <w:sz w:val="24"/>
        </w:rPr>
        <w:t>;</w:t>
      </w:r>
      <w:r w:rsidRPr="002B4B8A">
        <w:rPr>
          <w:rFonts w:ascii="Times New Roman" w:eastAsia="宋体" w:hAnsi="宋体"/>
          <w:sz w:val="24"/>
        </w:rPr>
        <w:t>医务人员随访并每天早晚测量体温。隔离期限为</w:t>
      </w:r>
      <w:r w:rsidRPr="002B4B8A">
        <w:rPr>
          <w:rFonts w:ascii="Times New Roman" w:eastAsia="宋体" w:hAnsi="宋体"/>
          <w:sz w:val="24"/>
        </w:rPr>
        <w:t>14</w:t>
      </w:r>
      <w:r w:rsidRPr="002B4B8A">
        <w:rPr>
          <w:rFonts w:ascii="Times New Roman" w:eastAsia="宋体" w:hAnsi="宋体"/>
          <w:sz w:val="24"/>
        </w:rPr>
        <w:t>天</w:t>
      </w:r>
      <w:r w:rsidRPr="002B4B8A">
        <w:rPr>
          <w:rFonts w:ascii="Times New Roman" w:eastAsia="宋体" w:hAnsi="宋体"/>
          <w:sz w:val="24"/>
        </w:rPr>
        <w:t>,</w:t>
      </w:r>
      <w:r w:rsidRPr="002B4B8A">
        <w:rPr>
          <w:rFonts w:ascii="Times New Roman" w:eastAsia="宋体" w:hAnsi="宋体"/>
          <w:sz w:val="24"/>
        </w:rPr>
        <w:t>期满无异常</w:t>
      </w:r>
      <w:r w:rsidRPr="002B4B8A">
        <w:rPr>
          <w:rFonts w:ascii="Times New Roman" w:eastAsia="宋体" w:hAnsi="宋体"/>
          <w:sz w:val="24"/>
        </w:rPr>
        <w:t>,</w:t>
      </w:r>
      <w:r w:rsidRPr="002B4B8A">
        <w:rPr>
          <w:rFonts w:ascii="Times New Roman" w:eastAsia="宋体" w:hAnsi="宋体"/>
          <w:sz w:val="24"/>
        </w:rPr>
        <w:t>经医护人员确认后方可解除隔离</w:t>
      </w:r>
      <w:r w:rsidRPr="002B4B8A">
        <w:rPr>
          <w:rFonts w:ascii="Times New Roman" w:eastAsia="宋体" w:hAnsi="宋体"/>
          <w:sz w:val="24"/>
        </w:rPr>
        <w:t>;</w:t>
      </w:r>
      <w:r w:rsidRPr="002B4B8A">
        <w:rPr>
          <w:rFonts w:ascii="Times New Roman" w:eastAsia="宋体" w:hAnsi="宋体"/>
          <w:sz w:val="24"/>
        </w:rPr>
        <w:t>对出现异常情况的人员应及时报告并移送至定点医疗机构救治。</w:t>
      </w:r>
    </w:p>
    <w:p w:rsidR="002D0CD5" w:rsidRPr="002B4B8A" w:rsidRDefault="002D0CD5" w:rsidP="002D0CD5">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4</w:t>
      </w:r>
      <w:r w:rsidRPr="002B4B8A">
        <w:rPr>
          <w:rFonts w:ascii="Times New Roman" w:eastAsia="宋体" w:hAnsi="Times New Roman" w:cs="Times New Roman"/>
          <w:sz w:val="24"/>
        </w:rPr>
        <w:t>.</w:t>
      </w:r>
      <w:r w:rsidRPr="002B4B8A">
        <w:rPr>
          <w:rFonts w:ascii="Times New Roman" w:eastAsia="宋体" w:hAnsi="宋体"/>
          <w:sz w:val="24"/>
        </w:rPr>
        <w:t>(1)</w:t>
      </w:r>
      <w:r w:rsidRPr="002B4B8A">
        <w:rPr>
          <w:rFonts w:ascii="Times New Roman" w:eastAsia="宋体" w:hAnsi="宋体"/>
          <w:sz w:val="24"/>
        </w:rPr>
        <w:t>构图要素</w:t>
      </w:r>
      <w:r w:rsidRPr="002B4B8A">
        <w:rPr>
          <w:rFonts w:ascii="Times New Roman" w:eastAsia="宋体" w:hAnsi="宋体"/>
          <w:sz w:val="24"/>
        </w:rPr>
        <w:t>:</w:t>
      </w:r>
      <w:r w:rsidRPr="002B4B8A">
        <w:rPr>
          <w:rFonts w:ascii="Times New Roman" w:eastAsia="宋体" w:hAnsi="宋体"/>
          <w:sz w:val="24"/>
        </w:rPr>
        <w:t>扇面、江潮、跑道</w:t>
      </w:r>
      <w:r w:rsidRPr="002B4B8A">
        <w:rPr>
          <w:rFonts w:ascii="Times New Roman" w:eastAsia="宋体" w:hAnsi="宋体"/>
          <w:sz w:val="24"/>
        </w:rPr>
        <w:t>(</w:t>
      </w:r>
      <w:r w:rsidRPr="002B4B8A">
        <w:rPr>
          <w:rFonts w:ascii="Times New Roman" w:eastAsia="宋体" w:hAnsi="宋体"/>
          <w:sz w:val="24"/>
        </w:rPr>
        <w:t>太阳、互联网</w:t>
      </w:r>
      <w:r w:rsidRPr="002B4B8A">
        <w:rPr>
          <w:rFonts w:ascii="Times New Roman" w:eastAsia="宋体" w:hAnsi="宋体"/>
          <w:sz w:val="24"/>
        </w:rPr>
        <w:t>)</w:t>
      </w:r>
      <w:r w:rsidRPr="002B4B8A">
        <w:rPr>
          <w:rFonts w:ascii="Times New Roman" w:eastAsia="宋体" w:hAnsi="宋体"/>
          <w:sz w:val="24"/>
        </w:rPr>
        <w:t>。</w:t>
      </w:r>
    </w:p>
    <w:p w:rsidR="002D0CD5" w:rsidRPr="002B4B8A" w:rsidRDefault="002D0CD5" w:rsidP="002D0CD5">
      <w:pPr>
        <w:tabs>
          <w:tab w:val="left" w:pos="1871"/>
          <w:tab w:val="left" w:pos="3407"/>
          <w:tab w:val="left" w:pos="4949"/>
          <w:tab w:val="left" w:pos="6599"/>
        </w:tabs>
        <w:rPr>
          <w:rFonts w:ascii="Times New Roman" w:eastAsia="宋体" w:hAnsi="宋体"/>
          <w:sz w:val="24"/>
        </w:rPr>
      </w:pPr>
      <w:r w:rsidRPr="002B4B8A">
        <w:rPr>
          <w:rFonts w:ascii="Times New Roman" w:eastAsia="宋体" w:hAnsi="宋体"/>
          <w:sz w:val="24"/>
        </w:rPr>
        <w:t>(2)</w:t>
      </w:r>
      <w:r w:rsidRPr="002B4B8A">
        <w:rPr>
          <w:rFonts w:ascii="Times New Roman" w:eastAsia="宋体" w:hAnsi="宋体"/>
          <w:sz w:val="24"/>
        </w:rPr>
        <w:t>寓意</w:t>
      </w:r>
      <w:r w:rsidRPr="002B4B8A">
        <w:rPr>
          <w:rFonts w:ascii="Times New Roman" w:eastAsia="宋体" w:hAnsi="宋体"/>
          <w:sz w:val="24"/>
        </w:rPr>
        <w:t>:</w:t>
      </w:r>
      <w:r w:rsidRPr="002B4B8A">
        <w:rPr>
          <w:rFonts w:ascii="宋体" w:eastAsia="宋体" w:hAnsi="宋体" w:cs="宋体" w:hint="eastAsia"/>
          <w:sz w:val="24"/>
        </w:rPr>
        <w:t>①</w:t>
      </w:r>
      <w:r w:rsidRPr="002B4B8A">
        <w:rPr>
          <w:rFonts w:ascii="Times New Roman" w:eastAsia="宋体" w:hAnsi="宋体"/>
          <w:sz w:val="24"/>
        </w:rPr>
        <w:t>扇面反映江南人文意蕴</w:t>
      </w:r>
      <w:r w:rsidRPr="002B4B8A">
        <w:rPr>
          <w:rFonts w:ascii="Times New Roman" w:eastAsia="宋体" w:hAnsi="宋体"/>
          <w:sz w:val="24"/>
        </w:rPr>
        <w:t>,</w:t>
      </w:r>
      <w:r w:rsidRPr="002B4B8A">
        <w:rPr>
          <w:rFonts w:ascii="Times New Roman" w:eastAsia="宋体" w:hAnsi="宋体"/>
          <w:sz w:val="24"/>
        </w:rPr>
        <w:t>跑道代表体育运动和竞技</w:t>
      </w:r>
      <w:r w:rsidRPr="002B4B8A">
        <w:rPr>
          <w:rFonts w:ascii="Times New Roman" w:eastAsia="宋体" w:hAnsi="宋体"/>
          <w:sz w:val="24"/>
        </w:rPr>
        <w:t>,</w:t>
      </w:r>
      <w:r w:rsidRPr="002B4B8A">
        <w:rPr>
          <w:rFonts w:ascii="Times New Roman" w:eastAsia="宋体" w:hAnsi="宋体"/>
          <w:sz w:val="24"/>
        </w:rPr>
        <w:t>江潮奔涌代表运动健儿勇立潮头。</w:t>
      </w:r>
      <w:r w:rsidRPr="002B4B8A">
        <w:rPr>
          <w:rFonts w:ascii="Times New Roman" w:eastAsia="宋体" w:hAnsi="宋体"/>
          <w:sz w:val="24"/>
        </w:rPr>
        <w:t>(</w:t>
      </w:r>
      <w:r w:rsidRPr="002B4B8A">
        <w:rPr>
          <w:rFonts w:ascii="Times New Roman" w:eastAsia="宋体" w:hAnsi="宋体"/>
          <w:sz w:val="24"/>
        </w:rPr>
        <w:t>太阳象征</w:t>
      </w:r>
      <w:r w:rsidRPr="002B4B8A">
        <w:rPr>
          <w:rFonts w:ascii="Times New Roman" w:eastAsia="宋体" w:hAnsi="Times New Roman" w:cs="Times New Roman"/>
          <w:sz w:val="24"/>
        </w:rPr>
        <w:t>“</w:t>
      </w:r>
      <w:r w:rsidRPr="002B4B8A">
        <w:rPr>
          <w:rFonts w:ascii="Times New Roman" w:eastAsia="宋体" w:hAnsi="宋体"/>
          <w:sz w:val="24"/>
        </w:rPr>
        <w:t>亚奥理事会</w:t>
      </w:r>
      <w:r w:rsidRPr="002B4B8A">
        <w:rPr>
          <w:rFonts w:ascii="Times New Roman" w:eastAsia="宋体" w:hAnsi="Times New Roman" w:cs="Times New Roman"/>
          <w:sz w:val="24"/>
        </w:rPr>
        <w:t>”</w:t>
      </w:r>
      <w:r w:rsidRPr="002B4B8A">
        <w:rPr>
          <w:rFonts w:ascii="Times New Roman" w:eastAsia="宋体" w:hAnsi="宋体"/>
          <w:sz w:val="24"/>
        </w:rPr>
        <w:t>或</w:t>
      </w:r>
      <w:r w:rsidRPr="002B4B8A">
        <w:rPr>
          <w:rFonts w:ascii="Times New Roman" w:eastAsia="宋体" w:hAnsi="Times New Roman" w:cs="Times New Roman"/>
          <w:sz w:val="24"/>
        </w:rPr>
        <w:t>“</w:t>
      </w:r>
      <w:r w:rsidRPr="002B4B8A">
        <w:rPr>
          <w:rFonts w:ascii="Times New Roman" w:eastAsia="宋体" w:hAnsi="宋体"/>
          <w:sz w:val="24"/>
        </w:rPr>
        <w:t>运动健儿的热情与活力</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宋体" w:hAnsi="宋体"/>
          <w:sz w:val="24"/>
        </w:rPr>
        <w:t>互联网符号代表</w:t>
      </w:r>
      <w:r w:rsidRPr="002B4B8A">
        <w:rPr>
          <w:rFonts w:ascii="Times New Roman" w:eastAsia="宋体" w:hAnsi="Times New Roman" w:cs="Times New Roman"/>
          <w:sz w:val="24"/>
        </w:rPr>
        <w:t>“</w:t>
      </w:r>
      <w:r w:rsidRPr="002B4B8A">
        <w:rPr>
          <w:rFonts w:ascii="Times New Roman" w:eastAsia="宋体" w:hAnsi="宋体"/>
          <w:sz w:val="24"/>
        </w:rPr>
        <w:t>互联网之城</w:t>
      </w:r>
      <w:r w:rsidRPr="002B4B8A">
        <w:rPr>
          <w:rFonts w:ascii="Times New Roman" w:eastAsia="宋体" w:hAnsi="Times New Roman" w:cs="Times New Roman"/>
          <w:sz w:val="24"/>
        </w:rPr>
        <w:t>”</w:t>
      </w:r>
      <w:r w:rsidRPr="002B4B8A">
        <w:rPr>
          <w:rFonts w:ascii="Times New Roman" w:eastAsia="宋体" w:hAnsi="宋体"/>
          <w:sz w:val="24"/>
        </w:rPr>
        <w:t>杭州</w:t>
      </w:r>
      <w:r w:rsidRPr="002B4B8A">
        <w:rPr>
          <w:rFonts w:ascii="Times New Roman" w:eastAsia="宋体" w:hAnsi="宋体"/>
          <w:sz w:val="24"/>
        </w:rPr>
        <w:t>)</w:t>
      </w:r>
      <w:r w:rsidRPr="002B4B8A">
        <w:rPr>
          <w:rFonts w:ascii="宋体" w:eastAsia="宋体" w:hAnsi="宋体" w:cs="宋体" w:hint="eastAsia"/>
          <w:sz w:val="24"/>
        </w:rPr>
        <w:t>②</w:t>
      </w:r>
      <w:r w:rsidRPr="002B4B8A">
        <w:rPr>
          <w:rFonts w:ascii="Times New Roman" w:eastAsia="宋体" w:hAnsi="宋体"/>
          <w:sz w:val="24"/>
        </w:rPr>
        <w:t>整个会徽象征亚运大家庭团结向前</w:t>
      </w:r>
      <w:r w:rsidRPr="002B4B8A">
        <w:rPr>
          <w:rFonts w:ascii="Times New Roman" w:eastAsia="宋体" w:hAnsi="宋体"/>
          <w:sz w:val="24"/>
        </w:rPr>
        <w:t>,</w:t>
      </w:r>
      <w:r w:rsidRPr="002B4B8A">
        <w:rPr>
          <w:rFonts w:ascii="Times New Roman" w:eastAsia="宋体" w:hAnsi="宋体"/>
          <w:sz w:val="24"/>
        </w:rPr>
        <w:t>也象征中国改革大潮的涌动和发展。</w:t>
      </w:r>
    </w:p>
    <w:p w:rsidR="002D0CD5" w:rsidRPr="002B4B8A" w:rsidRDefault="002D0CD5" w:rsidP="002D0CD5">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5</w:t>
      </w:r>
      <w:r w:rsidRPr="002B4B8A">
        <w:rPr>
          <w:rFonts w:ascii="Times New Roman" w:eastAsia="宋体" w:hAnsi="Times New Roman" w:cs="Times New Roman"/>
          <w:sz w:val="24"/>
        </w:rPr>
        <w:t>.</w:t>
      </w:r>
      <w:r w:rsidRPr="002B4B8A">
        <w:rPr>
          <w:rFonts w:ascii="Times New Roman" w:eastAsia="宋体" w:hAnsi="宋体"/>
          <w:sz w:val="24"/>
        </w:rPr>
        <w:t>(1)</w:t>
      </w:r>
      <w:r w:rsidRPr="002B4B8A">
        <w:rPr>
          <w:rFonts w:ascii="Times New Roman" w:eastAsia="宋体" w:hAnsi="宋体"/>
          <w:sz w:val="24"/>
        </w:rPr>
        <w:t>该水务局的标识中间是水滴的形状</w:t>
      </w:r>
      <w:r w:rsidRPr="002B4B8A">
        <w:rPr>
          <w:rFonts w:ascii="Times New Roman" w:eastAsia="宋体" w:hAnsi="宋体"/>
          <w:sz w:val="24"/>
        </w:rPr>
        <w:t>,</w:t>
      </w:r>
      <w:r w:rsidRPr="002B4B8A">
        <w:rPr>
          <w:rFonts w:ascii="Times New Roman" w:eastAsia="宋体" w:hAnsi="宋体"/>
          <w:sz w:val="24"/>
        </w:rPr>
        <w:t>水滴两边是波浪</w:t>
      </w:r>
      <w:r w:rsidRPr="002B4B8A">
        <w:rPr>
          <w:rFonts w:ascii="Times New Roman" w:eastAsia="宋体" w:hAnsi="宋体"/>
          <w:sz w:val="24"/>
        </w:rPr>
        <w:t>,</w:t>
      </w:r>
      <w:r w:rsidRPr="002B4B8A">
        <w:rPr>
          <w:rFonts w:ascii="Times New Roman" w:eastAsia="宋体" w:hAnsi="宋体"/>
          <w:sz w:val="24"/>
        </w:rPr>
        <w:t>波浪的上下是山与山的倒影</w:t>
      </w:r>
      <w:r w:rsidRPr="002B4B8A">
        <w:rPr>
          <w:rFonts w:ascii="Times New Roman" w:eastAsia="宋体" w:hAnsi="宋体"/>
          <w:sz w:val="24"/>
        </w:rPr>
        <w:t>,</w:t>
      </w:r>
      <w:r w:rsidRPr="002B4B8A">
        <w:rPr>
          <w:rFonts w:ascii="Times New Roman" w:eastAsia="宋体" w:hAnsi="宋体"/>
          <w:sz w:val="24"/>
        </w:rPr>
        <w:t>山水之间是</w:t>
      </w:r>
      <w:r w:rsidRPr="002B4B8A">
        <w:rPr>
          <w:rFonts w:ascii="Times New Roman" w:eastAsia="宋体" w:hAnsi="Times New Roman" w:cs="Times New Roman"/>
          <w:sz w:val="24"/>
        </w:rPr>
        <w:t>“</w:t>
      </w:r>
      <w:r w:rsidRPr="002B4B8A">
        <w:rPr>
          <w:rFonts w:ascii="Times New Roman" w:eastAsia="宋体" w:hAnsi="宋体"/>
          <w:sz w:val="24"/>
        </w:rPr>
        <w:t>水</w:t>
      </w:r>
      <w:r w:rsidRPr="002B4B8A">
        <w:rPr>
          <w:rFonts w:ascii="Times New Roman" w:eastAsia="宋体" w:hAnsi="Times New Roman" w:cs="Times New Roman"/>
          <w:sz w:val="24"/>
        </w:rPr>
        <w:t>”</w:t>
      </w:r>
      <w:r w:rsidRPr="002B4B8A">
        <w:rPr>
          <w:rFonts w:ascii="Times New Roman" w:eastAsia="宋体" w:hAnsi="宋体"/>
          <w:sz w:val="24"/>
        </w:rPr>
        <w:t>首字母的变形。</w:t>
      </w:r>
    </w:p>
    <w:p w:rsidR="002D0CD5" w:rsidRPr="002B4B8A" w:rsidRDefault="002D0CD5" w:rsidP="002D0CD5">
      <w:pPr>
        <w:tabs>
          <w:tab w:val="left" w:pos="1871"/>
          <w:tab w:val="left" w:pos="3407"/>
          <w:tab w:val="left" w:pos="4949"/>
          <w:tab w:val="left" w:pos="6599"/>
        </w:tabs>
        <w:rPr>
          <w:rFonts w:ascii="Times New Roman" w:eastAsia="宋体" w:hAnsi="宋体"/>
          <w:sz w:val="24"/>
        </w:rPr>
      </w:pPr>
      <w:r w:rsidRPr="002B4B8A">
        <w:rPr>
          <w:rFonts w:ascii="Times New Roman" w:eastAsia="宋体" w:hAnsi="宋体"/>
          <w:sz w:val="24"/>
        </w:rPr>
        <w:t>(2)</w:t>
      </w:r>
      <w:r w:rsidRPr="002B4B8A">
        <w:rPr>
          <w:rFonts w:ascii="Times New Roman" w:eastAsia="宋体" w:hAnsi="宋体"/>
          <w:sz w:val="24"/>
        </w:rPr>
        <w:t>寓意为保护水资源</w:t>
      </w:r>
      <w:r w:rsidRPr="002B4B8A">
        <w:rPr>
          <w:rFonts w:ascii="Times New Roman" w:eastAsia="宋体" w:hAnsi="宋体"/>
          <w:sz w:val="24"/>
        </w:rPr>
        <w:t>,</w:t>
      </w:r>
      <w:r w:rsidRPr="002B4B8A">
        <w:rPr>
          <w:rFonts w:ascii="Times New Roman" w:eastAsia="宋体" w:hAnsi="宋体"/>
          <w:sz w:val="24"/>
        </w:rPr>
        <w:t>保护山水相依的和谐生态环境。</w:t>
      </w:r>
    </w:p>
    <w:p w:rsidR="002D0CD5" w:rsidRPr="002B4B8A" w:rsidRDefault="002D0CD5" w:rsidP="002D0CD5">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6</w:t>
      </w:r>
      <w:r w:rsidRPr="002B4B8A">
        <w:rPr>
          <w:rFonts w:ascii="Times New Roman" w:eastAsia="宋体" w:hAnsi="Times New Roman" w:cs="Times New Roman"/>
          <w:sz w:val="24"/>
        </w:rPr>
        <w:t>.</w:t>
      </w:r>
      <w:r w:rsidRPr="002B4B8A">
        <w:rPr>
          <w:rFonts w:ascii="Times New Roman" w:eastAsia="宋体" w:hAnsi="宋体"/>
          <w:sz w:val="24"/>
        </w:rPr>
        <w:t>构图要素</w:t>
      </w:r>
      <w:r w:rsidRPr="002B4B8A">
        <w:rPr>
          <w:rFonts w:ascii="Times New Roman" w:eastAsia="宋体" w:hAnsi="宋体"/>
          <w:sz w:val="24"/>
        </w:rPr>
        <w:t>:</w:t>
      </w:r>
      <w:r w:rsidRPr="002B4B8A">
        <w:rPr>
          <w:rFonts w:ascii="Times New Roman" w:eastAsia="宋体" w:hAnsi="宋体"/>
          <w:sz w:val="24"/>
        </w:rPr>
        <w:t>以圆形地球与仰卧的穿山甲为主体</w:t>
      </w:r>
      <w:r w:rsidRPr="002B4B8A">
        <w:rPr>
          <w:rFonts w:ascii="Times New Roman" w:eastAsia="宋体" w:hAnsi="宋体"/>
          <w:sz w:val="24"/>
        </w:rPr>
        <w:t>,</w:t>
      </w:r>
      <w:r w:rsidRPr="002B4B8A">
        <w:rPr>
          <w:rFonts w:ascii="Times New Roman" w:eastAsia="宋体" w:hAnsi="宋体"/>
          <w:sz w:val="24"/>
        </w:rPr>
        <w:t>外面环绕</w:t>
      </w:r>
      <w:r w:rsidRPr="002B4B8A">
        <w:rPr>
          <w:rFonts w:ascii="Times New Roman" w:eastAsia="宋体" w:hAnsi="Times New Roman" w:cs="Times New Roman"/>
          <w:sz w:val="24"/>
        </w:rPr>
        <w:t>“</w:t>
      </w:r>
      <w:r w:rsidRPr="002B4B8A">
        <w:rPr>
          <w:rFonts w:ascii="Times New Roman" w:eastAsia="宋体" w:hAnsi="宋体"/>
          <w:sz w:val="24"/>
        </w:rPr>
        <w:t>世界穿山甲日</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宋体" w:hAnsi="宋体"/>
          <w:sz w:val="24"/>
        </w:rPr>
        <w:t>由英文与阿拉伯数字混合组成。</w:t>
      </w:r>
    </w:p>
    <w:p w:rsidR="002D0CD5" w:rsidRPr="002B4B8A" w:rsidRDefault="002D0CD5" w:rsidP="002D0CD5">
      <w:pPr>
        <w:tabs>
          <w:tab w:val="left" w:pos="1871"/>
          <w:tab w:val="left" w:pos="3407"/>
          <w:tab w:val="left" w:pos="4949"/>
          <w:tab w:val="left" w:pos="6599"/>
        </w:tabs>
        <w:rPr>
          <w:rFonts w:ascii="Times New Roman" w:eastAsia="宋体" w:hAnsi="宋体"/>
          <w:sz w:val="24"/>
        </w:rPr>
      </w:pPr>
      <w:r w:rsidRPr="002B4B8A">
        <w:rPr>
          <w:rFonts w:ascii="Times New Roman" w:eastAsia="宋体" w:hAnsi="宋体"/>
          <w:sz w:val="24"/>
        </w:rPr>
        <w:t>设计寓意</w:t>
      </w:r>
      <w:r w:rsidRPr="002B4B8A">
        <w:rPr>
          <w:rFonts w:ascii="Times New Roman" w:eastAsia="宋体" w:hAnsi="宋体"/>
          <w:sz w:val="24"/>
        </w:rPr>
        <w:t>:</w:t>
      </w:r>
      <w:r w:rsidRPr="002B4B8A">
        <w:rPr>
          <w:rFonts w:ascii="Times New Roman" w:eastAsia="宋体" w:hAnsi="宋体"/>
          <w:sz w:val="24"/>
        </w:rPr>
        <w:t>让人类意识到穿山甲所处困境</w:t>
      </w:r>
      <w:r w:rsidRPr="002B4B8A">
        <w:rPr>
          <w:rFonts w:ascii="Times New Roman" w:eastAsia="宋体" w:hAnsi="宋体"/>
          <w:sz w:val="24"/>
        </w:rPr>
        <w:t>,</w:t>
      </w:r>
      <w:r w:rsidRPr="002B4B8A">
        <w:rPr>
          <w:rFonts w:ascii="Times New Roman" w:eastAsia="宋体" w:hAnsi="宋体"/>
          <w:sz w:val="24"/>
        </w:rPr>
        <w:t>停止对穿山甲等动物的捕杀。</w:t>
      </w:r>
      <w:r w:rsidRPr="002B4B8A">
        <w:rPr>
          <w:rFonts w:ascii="Times New Roman" w:eastAsia="宋体" w:hAnsi="宋体"/>
          <w:sz w:val="24"/>
        </w:rPr>
        <w:t>(</w:t>
      </w:r>
      <w:r w:rsidRPr="002B4B8A">
        <w:rPr>
          <w:rFonts w:ascii="Times New Roman" w:eastAsia="宋体" w:hAnsi="宋体"/>
          <w:sz w:val="24"/>
        </w:rPr>
        <w:t>意对即可</w:t>
      </w:r>
      <w:r w:rsidRPr="002B4B8A">
        <w:rPr>
          <w:rFonts w:ascii="Times New Roman" w:eastAsia="宋体" w:hAnsi="宋体"/>
          <w:sz w:val="24"/>
        </w:rPr>
        <w:t>)</w:t>
      </w:r>
    </w:p>
    <w:p w:rsidR="002D0CD5" w:rsidRPr="002B4B8A" w:rsidRDefault="002D0CD5" w:rsidP="002D0CD5">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7</w:t>
      </w:r>
      <w:r w:rsidRPr="002B4B8A">
        <w:rPr>
          <w:rFonts w:ascii="Times New Roman" w:eastAsia="宋体" w:hAnsi="Times New Roman" w:cs="Times New Roman"/>
          <w:sz w:val="24"/>
        </w:rPr>
        <w:t>.</w:t>
      </w:r>
      <w:r w:rsidRPr="002B4B8A">
        <w:rPr>
          <w:rFonts w:ascii="Times New Roman" w:eastAsia="宋体" w:hAnsi="宋体"/>
          <w:sz w:val="24"/>
        </w:rPr>
        <w:t>这个</w:t>
      </w:r>
      <w:r w:rsidRPr="002B4B8A">
        <w:rPr>
          <w:rFonts w:ascii="Times New Roman" w:eastAsia="宋体" w:hAnsi="Times New Roman" w:cs="Times New Roman"/>
          <w:sz w:val="24"/>
        </w:rPr>
        <w:t>“</w:t>
      </w:r>
      <w:r w:rsidRPr="002B4B8A">
        <w:rPr>
          <w:rFonts w:ascii="Times New Roman" w:eastAsia="宋体" w:hAnsi="宋体"/>
          <w:sz w:val="24"/>
        </w:rPr>
        <w:t>马</w:t>
      </w:r>
      <w:r w:rsidRPr="002B4B8A">
        <w:rPr>
          <w:rFonts w:ascii="Times New Roman" w:eastAsia="宋体" w:hAnsi="Times New Roman" w:cs="Times New Roman"/>
          <w:sz w:val="24"/>
        </w:rPr>
        <w:t>”</w:t>
      </w:r>
      <w:r w:rsidRPr="002B4B8A">
        <w:rPr>
          <w:rFonts w:ascii="Times New Roman" w:eastAsia="宋体" w:hAnsi="宋体"/>
          <w:sz w:val="24"/>
        </w:rPr>
        <w:t>字在外形上是一匹回首奔腾的骏马形象</w:t>
      </w:r>
      <w:r w:rsidRPr="002B4B8A">
        <w:rPr>
          <w:rFonts w:ascii="Times New Roman" w:eastAsia="宋体" w:hAnsi="宋体"/>
          <w:sz w:val="24"/>
        </w:rPr>
        <w:t>,</w:t>
      </w:r>
      <w:r w:rsidRPr="002B4B8A">
        <w:rPr>
          <w:rFonts w:ascii="Times New Roman" w:eastAsia="宋体" w:hAnsi="宋体"/>
          <w:sz w:val="24"/>
        </w:rPr>
        <w:t>其笔画巧妙地构成马首、鬃毛、马蹄和马尾</w:t>
      </w:r>
      <w:r w:rsidRPr="002B4B8A">
        <w:rPr>
          <w:rFonts w:ascii="Times New Roman" w:eastAsia="宋体" w:hAnsi="宋体"/>
          <w:sz w:val="24"/>
        </w:rPr>
        <w:t>,</w:t>
      </w:r>
      <w:r w:rsidRPr="002B4B8A">
        <w:rPr>
          <w:rFonts w:ascii="Times New Roman" w:eastAsia="宋体" w:hAnsi="宋体"/>
          <w:sz w:val="24"/>
        </w:rPr>
        <w:t>构思巧妙</w:t>
      </w:r>
      <w:r w:rsidRPr="002B4B8A">
        <w:rPr>
          <w:rFonts w:ascii="Times New Roman" w:eastAsia="宋体" w:hAnsi="宋体"/>
          <w:sz w:val="24"/>
        </w:rPr>
        <w:t>;</w:t>
      </w:r>
      <w:r w:rsidRPr="002B4B8A">
        <w:rPr>
          <w:rFonts w:ascii="Times New Roman" w:eastAsia="宋体" w:hAnsi="宋体"/>
          <w:sz w:val="24"/>
        </w:rPr>
        <w:t>其笔墨潇洒</w:t>
      </w:r>
      <w:r w:rsidRPr="002B4B8A">
        <w:rPr>
          <w:rFonts w:ascii="Times New Roman" w:eastAsia="宋体" w:hAnsi="宋体"/>
          <w:sz w:val="24"/>
        </w:rPr>
        <w:t>,</w:t>
      </w:r>
      <w:r w:rsidRPr="002B4B8A">
        <w:rPr>
          <w:rFonts w:ascii="Times New Roman" w:eastAsia="宋体" w:hAnsi="宋体"/>
          <w:sz w:val="24"/>
        </w:rPr>
        <w:t>笔力雄健</w:t>
      </w:r>
      <w:r w:rsidRPr="002B4B8A">
        <w:rPr>
          <w:rFonts w:ascii="Times New Roman" w:eastAsia="宋体" w:hAnsi="宋体"/>
          <w:sz w:val="24"/>
        </w:rPr>
        <w:t>,</w:t>
      </w:r>
      <w:r w:rsidRPr="002B4B8A">
        <w:rPr>
          <w:rFonts w:ascii="Times New Roman" w:eastAsia="宋体" w:hAnsi="宋体"/>
          <w:sz w:val="24"/>
        </w:rPr>
        <w:t>如骏马长嘶</w:t>
      </w:r>
      <w:r w:rsidRPr="002B4B8A">
        <w:rPr>
          <w:rFonts w:ascii="Times New Roman" w:eastAsia="宋体" w:hAnsi="宋体"/>
          <w:sz w:val="24"/>
        </w:rPr>
        <w:t>,</w:t>
      </w:r>
      <w:r w:rsidRPr="002B4B8A">
        <w:rPr>
          <w:rFonts w:ascii="Times New Roman" w:eastAsia="宋体" w:hAnsi="宋体"/>
          <w:sz w:val="24"/>
        </w:rPr>
        <w:t>振聋发聩</w:t>
      </w:r>
      <w:r w:rsidRPr="002B4B8A">
        <w:rPr>
          <w:rFonts w:ascii="Times New Roman" w:eastAsia="宋体" w:hAnsi="宋体"/>
          <w:sz w:val="24"/>
        </w:rPr>
        <w:t>;</w:t>
      </w:r>
      <w:r w:rsidRPr="002B4B8A">
        <w:rPr>
          <w:rFonts w:ascii="Times New Roman" w:eastAsia="宋体" w:hAnsi="宋体"/>
          <w:sz w:val="24"/>
        </w:rPr>
        <w:t>飘逸的鬃毛、马尾</w:t>
      </w:r>
      <w:r w:rsidRPr="002B4B8A">
        <w:rPr>
          <w:rFonts w:ascii="Times New Roman" w:eastAsia="宋体" w:hAnsi="宋体"/>
          <w:sz w:val="24"/>
        </w:rPr>
        <w:t>,</w:t>
      </w:r>
      <w:r w:rsidRPr="002B4B8A">
        <w:rPr>
          <w:rFonts w:ascii="Times New Roman" w:eastAsia="宋体" w:hAnsi="宋体"/>
          <w:sz w:val="24"/>
        </w:rPr>
        <w:t>飞扬的马蹄</w:t>
      </w:r>
      <w:r w:rsidRPr="002B4B8A">
        <w:rPr>
          <w:rFonts w:ascii="Times New Roman" w:eastAsia="宋体" w:hAnsi="宋体"/>
          <w:sz w:val="24"/>
        </w:rPr>
        <w:t>,</w:t>
      </w:r>
      <w:r w:rsidRPr="002B4B8A">
        <w:rPr>
          <w:rFonts w:ascii="Times New Roman" w:eastAsia="宋体" w:hAnsi="宋体"/>
          <w:sz w:val="24"/>
        </w:rPr>
        <w:t>又让人感受到马飞奔的速度</w:t>
      </w:r>
      <w:r w:rsidRPr="002B4B8A">
        <w:rPr>
          <w:rFonts w:ascii="Times New Roman" w:eastAsia="宋体" w:hAnsi="宋体"/>
          <w:sz w:val="24"/>
        </w:rPr>
        <w:t>,</w:t>
      </w:r>
      <w:r w:rsidRPr="002B4B8A">
        <w:rPr>
          <w:rFonts w:ascii="Times New Roman" w:eastAsia="宋体" w:hAnsi="宋体"/>
          <w:sz w:val="24"/>
        </w:rPr>
        <w:t>给人以进取的雄心与力量</w:t>
      </w:r>
      <w:r w:rsidRPr="002B4B8A">
        <w:rPr>
          <w:rFonts w:ascii="Times New Roman" w:eastAsia="宋体" w:hAnsi="宋体"/>
          <w:sz w:val="24"/>
        </w:rPr>
        <w:t>,</w:t>
      </w:r>
      <w:r w:rsidRPr="002B4B8A">
        <w:rPr>
          <w:rFonts w:ascii="Times New Roman" w:eastAsia="宋体" w:hAnsi="宋体"/>
          <w:sz w:val="24"/>
        </w:rPr>
        <w:t>让人备受鼓舞。</w:t>
      </w:r>
    </w:p>
    <w:p w:rsidR="002D0CD5" w:rsidRPr="002B4B8A" w:rsidRDefault="002D0CD5" w:rsidP="002D0CD5">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8</w:t>
      </w:r>
      <w:r w:rsidRPr="002B4B8A">
        <w:rPr>
          <w:rFonts w:ascii="Times New Roman" w:eastAsia="宋体" w:hAnsi="Times New Roman" w:cs="Times New Roman"/>
          <w:sz w:val="24"/>
        </w:rPr>
        <w:t>.</w:t>
      </w:r>
      <w:r w:rsidRPr="002B4B8A">
        <w:rPr>
          <w:rFonts w:ascii="Times New Roman" w:eastAsia="宋体" w:hAnsi="宋体"/>
          <w:sz w:val="24"/>
        </w:rPr>
        <w:t>(1)</w:t>
      </w:r>
      <w:r w:rsidRPr="002B4B8A">
        <w:rPr>
          <w:rFonts w:ascii="Times New Roman" w:eastAsia="宋体" w:hAnsi="宋体"/>
          <w:sz w:val="24"/>
        </w:rPr>
        <w:t>画面主体是一家三口正围着餐桌用餐</w:t>
      </w:r>
      <w:r w:rsidRPr="002B4B8A">
        <w:rPr>
          <w:rFonts w:ascii="Times New Roman" w:eastAsia="宋体" w:hAnsi="宋体"/>
          <w:sz w:val="24"/>
        </w:rPr>
        <w:t>,</w:t>
      </w:r>
      <w:r w:rsidRPr="002B4B8A">
        <w:rPr>
          <w:rFonts w:ascii="Times New Roman" w:eastAsia="宋体" w:hAnsi="宋体"/>
          <w:sz w:val="24"/>
        </w:rPr>
        <w:t>一只握着长筷子的手从图的左上角伸出</w:t>
      </w:r>
      <w:r w:rsidRPr="002B4B8A">
        <w:rPr>
          <w:rFonts w:ascii="Times New Roman" w:eastAsia="宋体" w:hAnsi="宋体"/>
          <w:sz w:val="24"/>
        </w:rPr>
        <w:t>,</w:t>
      </w:r>
      <w:r w:rsidRPr="002B4B8A">
        <w:rPr>
          <w:rFonts w:ascii="Times New Roman" w:eastAsia="宋体" w:hAnsi="宋体"/>
          <w:sz w:val="24"/>
        </w:rPr>
        <w:t>下面有四个字</w:t>
      </w:r>
      <w:r w:rsidRPr="002B4B8A">
        <w:rPr>
          <w:rFonts w:ascii="Times New Roman" w:eastAsia="宋体" w:hAnsi="Times New Roman" w:cs="Times New Roman"/>
          <w:sz w:val="24"/>
        </w:rPr>
        <w:t>“</w:t>
      </w:r>
      <w:r w:rsidRPr="002B4B8A">
        <w:rPr>
          <w:rFonts w:ascii="Times New Roman" w:eastAsia="宋体" w:hAnsi="宋体"/>
          <w:sz w:val="24"/>
        </w:rPr>
        <w:t>公筷进餐</w:t>
      </w:r>
      <w:r w:rsidRPr="002B4B8A">
        <w:rPr>
          <w:rFonts w:ascii="Times New Roman" w:eastAsia="宋体" w:hAnsi="Times New Roman" w:cs="Times New Roman"/>
          <w:sz w:val="24"/>
        </w:rPr>
        <w:t>”</w:t>
      </w:r>
      <w:r w:rsidRPr="002B4B8A">
        <w:rPr>
          <w:rFonts w:ascii="Times New Roman" w:eastAsia="宋体" w:hAnsi="宋体"/>
          <w:sz w:val="24"/>
        </w:rPr>
        <w:t>。家人中的父母表情惊讶</w:t>
      </w:r>
      <w:r w:rsidRPr="002B4B8A">
        <w:rPr>
          <w:rFonts w:ascii="Times New Roman" w:eastAsia="宋体" w:hAnsi="宋体"/>
          <w:sz w:val="24"/>
        </w:rPr>
        <w:t>,</w:t>
      </w:r>
      <w:r w:rsidRPr="002B4B8A">
        <w:rPr>
          <w:rFonts w:ascii="Times New Roman" w:eastAsia="宋体" w:hAnsi="宋体"/>
          <w:sz w:val="24"/>
        </w:rPr>
        <w:t>孩子举手接纳。</w:t>
      </w:r>
    </w:p>
    <w:p w:rsidR="002D0CD5" w:rsidRPr="002B4B8A" w:rsidRDefault="002D0CD5" w:rsidP="002D0CD5">
      <w:pPr>
        <w:tabs>
          <w:tab w:val="left" w:pos="1871"/>
          <w:tab w:val="left" w:pos="3407"/>
          <w:tab w:val="left" w:pos="4949"/>
          <w:tab w:val="left" w:pos="6599"/>
        </w:tabs>
        <w:rPr>
          <w:rFonts w:ascii="Times New Roman" w:eastAsia="宋体" w:hAnsi="宋体"/>
          <w:sz w:val="24"/>
        </w:rPr>
      </w:pPr>
      <w:r w:rsidRPr="002B4B8A">
        <w:rPr>
          <w:rFonts w:ascii="Times New Roman" w:eastAsia="宋体" w:hAnsi="宋体"/>
          <w:sz w:val="24"/>
        </w:rPr>
        <w:t>(2)</w:t>
      </w:r>
      <w:r w:rsidRPr="002B4B8A">
        <w:rPr>
          <w:rFonts w:ascii="Arial" w:eastAsia="黑体" w:hAnsi="黑体"/>
          <w:sz w:val="24"/>
        </w:rPr>
        <w:t>示例</w:t>
      </w:r>
      <w:r w:rsidRPr="002B4B8A">
        <w:rPr>
          <w:rFonts w:ascii="宋体" w:eastAsia="宋体" w:hAnsi="宋体" w:cs="宋体" w:hint="eastAsia"/>
          <w:sz w:val="24"/>
        </w:rPr>
        <w:t>①</w:t>
      </w:r>
      <w:r w:rsidRPr="002B4B8A">
        <w:rPr>
          <w:rFonts w:ascii="Times New Roman" w:eastAsia="宋体" w:hAnsi="宋体"/>
          <w:sz w:val="24"/>
        </w:rPr>
        <w:t>公勺公筷</w:t>
      </w:r>
      <w:r w:rsidRPr="002B4B8A">
        <w:rPr>
          <w:rFonts w:ascii="Times New Roman" w:eastAsia="宋体" w:hAnsi="宋体"/>
          <w:sz w:val="24"/>
        </w:rPr>
        <w:t>,</w:t>
      </w:r>
      <w:r w:rsidRPr="002B4B8A">
        <w:rPr>
          <w:rFonts w:ascii="Times New Roman" w:eastAsia="宋体" w:hAnsi="宋体"/>
          <w:sz w:val="24"/>
        </w:rPr>
        <w:t>健康常在。</w:t>
      </w:r>
      <w:r w:rsidRPr="002B4B8A">
        <w:rPr>
          <w:rFonts w:ascii="宋体" w:eastAsia="宋体" w:hAnsi="宋体" w:cs="宋体" w:hint="eastAsia"/>
          <w:sz w:val="24"/>
        </w:rPr>
        <w:t>②</w:t>
      </w:r>
      <w:r w:rsidRPr="002B4B8A">
        <w:rPr>
          <w:rFonts w:ascii="Times New Roman" w:eastAsia="宋体" w:hAnsi="宋体"/>
          <w:sz w:val="24"/>
        </w:rPr>
        <w:t>安全用餐新常态</w:t>
      </w:r>
      <w:r w:rsidRPr="002B4B8A">
        <w:rPr>
          <w:rFonts w:ascii="Times New Roman" w:eastAsia="宋体" w:hAnsi="宋体"/>
          <w:sz w:val="24"/>
        </w:rPr>
        <w:t>,</w:t>
      </w:r>
      <w:r w:rsidRPr="002B4B8A">
        <w:rPr>
          <w:rFonts w:ascii="Times New Roman" w:eastAsia="宋体" w:hAnsi="宋体"/>
          <w:sz w:val="24"/>
        </w:rPr>
        <w:t>公勺公筷更有爱。</w:t>
      </w:r>
    </w:p>
    <w:p w:rsidR="002D0CD5" w:rsidRPr="002B4B8A" w:rsidRDefault="002D0CD5" w:rsidP="002D0CD5">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9</w:t>
      </w:r>
      <w:r w:rsidRPr="002B4B8A">
        <w:rPr>
          <w:rFonts w:ascii="Times New Roman" w:eastAsia="宋体" w:hAnsi="Times New Roman" w:cs="Times New Roman"/>
          <w:sz w:val="24"/>
        </w:rPr>
        <w:t>.</w:t>
      </w:r>
      <w:r w:rsidRPr="002B4B8A">
        <w:rPr>
          <w:rFonts w:ascii="Times New Roman" w:eastAsia="宋体" w:hAnsi="宋体"/>
          <w:sz w:val="24"/>
        </w:rPr>
        <w:t>社会现实</w:t>
      </w:r>
      <w:r w:rsidRPr="002B4B8A">
        <w:rPr>
          <w:rFonts w:ascii="Times New Roman" w:eastAsia="宋体" w:hAnsi="宋体"/>
          <w:sz w:val="24"/>
        </w:rPr>
        <w:t>:</w:t>
      </w:r>
      <w:r w:rsidRPr="002B4B8A">
        <w:rPr>
          <w:rFonts w:ascii="Times New Roman" w:eastAsia="宋体" w:hAnsi="宋体"/>
          <w:sz w:val="24"/>
        </w:rPr>
        <w:t>很多老年人独自在家</w:t>
      </w:r>
      <w:r w:rsidRPr="002B4B8A">
        <w:rPr>
          <w:rFonts w:ascii="Times New Roman" w:eastAsia="宋体" w:hAnsi="宋体"/>
          <w:sz w:val="24"/>
        </w:rPr>
        <w:t>,</w:t>
      </w:r>
      <w:r w:rsidRPr="002B4B8A">
        <w:rPr>
          <w:rFonts w:ascii="Times New Roman" w:eastAsia="宋体" w:hAnsi="宋体"/>
          <w:sz w:val="24"/>
        </w:rPr>
        <w:t>缺少陪伴和精神上的交流。</w:t>
      </w:r>
    </w:p>
    <w:p w:rsidR="002D0CD5" w:rsidRPr="002B4B8A" w:rsidRDefault="002D0CD5" w:rsidP="002D0CD5">
      <w:pPr>
        <w:tabs>
          <w:tab w:val="left" w:pos="1871"/>
          <w:tab w:val="left" w:pos="3407"/>
          <w:tab w:val="left" w:pos="4949"/>
          <w:tab w:val="left" w:pos="6599"/>
        </w:tabs>
        <w:rPr>
          <w:rFonts w:ascii="Times New Roman" w:eastAsia="宋体" w:hAnsi="宋体"/>
          <w:sz w:val="24"/>
        </w:rPr>
      </w:pPr>
      <w:r w:rsidRPr="002B4B8A">
        <w:rPr>
          <w:rFonts w:ascii="Times New Roman" w:eastAsia="宋体" w:hAnsi="宋体"/>
          <w:sz w:val="24"/>
        </w:rPr>
        <w:t>倡议</w:t>
      </w:r>
      <w:r w:rsidRPr="002B4B8A">
        <w:rPr>
          <w:rFonts w:ascii="Times New Roman" w:eastAsia="宋体" w:hAnsi="宋体"/>
          <w:sz w:val="24"/>
        </w:rPr>
        <w:t>:</w:t>
      </w:r>
      <w:r w:rsidRPr="002B4B8A">
        <w:rPr>
          <w:rFonts w:ascii="Times New Roman" w:eastAsia="宋体" w:hAnsi="宋体"/>
          <w:sz w:val="24"/>
        </w:rPr>
        <w:t>家人、社会应多关爱老年人</w:t>
      </w:r>
      <w:r w:rsidRPr="002B4B8A">
        <w:rPr>
          <w:rFonts w:ascii="Times New Roman" w:eastAsia="宋体" w:hAnsi="宋体"/>
          <w:sz w:val="24"/>
        </w:rPr>
        <w:t>,</w:t>
      </w:r>
      <w:r w:rsidRPr="002B4B8A">
        <w:rPr>
          <w:rFonts w:ascii="Times New Roman" w:eastAsia="宋体" w:hAnsi="宋体"/>
          <w:sz w:val="24"/>
        </w:rPr>
        <w:t>与老年人多相处、多交流。</w:t>
      </w:r>
    </w:p>
    <w:p w:rsidR="002D0CD5" w:rsidRPr="002B4B8A" w:rsidRDefault="002D0CD5" w:rsidP="002D0CD5">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10</w:t>
      </w:r>
      <w:r w:rsidRPr="002B4B8A">
        <w:rPr>
          <w:rFonts w:ascii="Times New Roman" w:eastAsia="宋体" w:hAnsi="Times New Roman" w:cs="Times New Roman"/>
          <w:sz w:val="24"/>
        </w:rPr>
        <w:t>.</w:t>
      </w:r>
      <w:r w:rsidRPr="002B4B8A">
        <w:rPr>
          <w:rFonts w:ascii="Times New Roman" w:eastAsia="宋体" w:hAnsi="宋体"/>
          <w:sz w:val="24"/>
        </w:rPr>
        <w:t>内容</w:t>
      </w:r>
      <w:r w:rsidRPr="002B4B8A">
        <w:rPr>
          <w:rFonts w:ascii="Times New Roman" w:eastAsia="宋体" w:hAnsi="宋体"/>
          <w:sz w:val="24"/>
        </w:rPr>
        <w:t>:</w:t>
      </w:r>
      <w:r w:rsidRPr="002B4B8A">
        <w:rPr>
          <w:rFonts w:ascii="Times New Roman" w:eastAsia="宋体" w:hAnsi="宋体"/>
          <w:sz w:val="24"/>
        </w:rPr>
        <w:t>一块</w:t>
      </w:r>
      <w:r w:rsidRPr="002B4B8A">
        <w:rPr>
          <w:rFonts w:ascii="Times New Roman" w:eastAsia="宋体" w:hAnsi="Times New Roman" w:cs="Times New Roman"/>
          <w:sz w:val="24"/>
        </w:rPr>
        <w:t>“</w:t>
      </w:r>
      <w:r w:rsidRPr="002B4B8A">
        <w:rPr>
          <w:rFonts w:ascii="Times New Roman" w:eastAsia="宋体" w:hAnsi="宋体"/>
          <w:sz w:val="24"/>
        </w:rPr>
        <w:t>贫困</w:t>
      </w:r>
      <w:r w:rsidRPr="002B4B8A">
        <w:rPr>
          <w:rFonts w:ascii="Times New Roman" w:eastAsia="宋体" w:hAnsi="Times New Roman" w:cs="Times New Roman"/>
          <w:sz w:val="24"/>
        </w:rPr>
        <w:t>”</w:t>
      </w:r>
      <w:r w:rsidRPr="002B4B8A">
        <w:rPr>
          <w:rFonts w:ascii="Times New Roman" w:eastAsia="宋体" w:hAnsi="宋体"/>
          <w:sz w:val="24"/>
        </w:rPr>
        <w:t>的巨石挡住了致富之路</w:t>
      </w:r>
      <w:r w:rsidRPr="002B4B8A">
        <w:rPr>
          <w:rFonts w:ascii="Times New Roman" w:eastAsia="宋体" w:hAnsi="宋体"/>
          <w:sz w:val="24"/>
        </w:rPr>
        <w:t>;</w:t>
      </w:r>
      <w:r w:rsidRPr="002B4B8A">
        <w:rPr>
          <w:rFonts w:ascii="Times New Roman" w:eastAsia="宋体" w:hAnsi="宋体"/>
          <w:sz w:val="24"/>
        </w:rPr>
        <w:t>一位年轻干部满头大汗</w:t>
      </w:r>
      <w:r w:rsidRPr="002B4B8A">
        <w:rPr>
          <w:rFonts w:ascii="Times New Roman" w:eastAsia="宋体" w:hAnsi="宋体"/>
          <w:sz w:val="24"/>
        </w:rPr>
        <w:t>,</w:t>
      </w:r>
      <w:r w:rsidRPr="002B4B8A">
        <w:rPr>
          <w:rFonts w:ascii="Times New Roman" w:eastAsia="宋体" w:hAnsi="宋体"/>
          <w:sz w:val="24"/>
        </w:rPr>
        <w:t>手持钢钎和铁锤</w:t>
      </w:r>
      <w:r w:rsidRPr="002B4B8A">
        <w:rPr>
          <w:rFonts w:ascii="Times New Roman" w:eastAsia="宋体" w:hAnsi="宋体"/>
          <w:sz w:val="24"/>
        </w:rPr>
        <w:t>,</w:t>
      </w:r>
      <w:r w:rsidRPr="002B4B8A">
        <w:rPr>
          <w:rFonts w:ascii="Times New Roman" w:eastAsia="宋体" w:hAnsi="宋体"/>
          <w:sz w:val="24"/>
        </w:rPr>
        <w:t>正奋力凿碎巨石</w:t>
      </w:r>
      <w:r w:rsidRPr="002B4B8A">
        <w:rPr>
          <w:rFonts w:ascii="Times New Roman" w:eastAsia="宋体" w:hAnsi="宋体"/>
          <w:sz w:val="24"/>
        </w:rPr>
        <w:t>;</w:t>
      </w:r>
      <w:r w:rsidRPr="002B4B8A">
        <w:rPr>
          <w:rFonts w:ascii="Times New Roman" w:eastAsia="宋体" w:hAnsi="宋体"/>
          <w:sz w:val="24"/>
        </w:rPr>
        <w:t>右边一家三口露出欣喜的表情。寓意</w:t>
      </w:r>
      <w:r w:rsidRPr="002B4B8A">
        <w:rPr>
          <w:rFonts w:ascii="Times New Roman" w:eastAsia="宋体" w:hAnsi="宋体"/>
          <w:sz w:val="24"/>
        </w:rPr>
        <w:t>:</w:t>
      </w:r>
      <w:r w:rsidRPr="002B4B8A">
        <w:rPr>
          <w:rFonts w:ascii="Times New Roman" w:eastAsia="宋体" w:hAnsi="宋体"/>
          <w:sz w:val="24"/>
        </w:rPr>
        <w:t>干部是脱贫攻坚战的中坚力量</w:t>
      </w:r>
      <w:r w:rsidRPr="002B4B8A">
        <w:rPr>
          <w:rFonts w:ascii="Times New Roman" w:eastAsia="宋体" w:hAnsi="宋体"/>
          <w:sz w:val="24"/>
        </w:rPr>
        <w:t>,</w:t>
      </w:r>
      <w:r w:rsidRPr="002B4B8A">
        <w:rPr>
          <w:rFonts w:ascii="Times New Roman" w:eastAsia="宋体" w:hAnsi="宋体"/>
          <w:sz w:val="24"/>
        </w:rPr>
        <w:t>带领百姓消灭贫困</w:t>
      </w:r>
      <w:r w:rsidRPr="002B4B8A">
        <w:rPr>
          <w:rFonts w:ascii="Times New Roman" w:eastAsia="宋体" w:hAnsi="宋体"/>
          <w:sz w:val="24"/>
        </w:rPr>
        <w:t>,</w:t>
      </w:r>
      <w:r w:rsidRPr="002B4B8A">
        <w:rPr>
          <w:rFonts w:ascii="Times New Roman" w:eastAsia="宋体" w:hAnsi="宋体"/>
          <w:sz w:val="24"/>
        </w:rPr>
        <w:t>走上致富道路。</w:t>
      </w:r>
    </w:p>
    <w:p w:rsidR="002D0CD5" w:rsidRPr="002B4B8A" w:rsidRDefault="002D0CD5" w:rsidP="002D0CD5">
      <w:pPr>
        <w:tabs>
          <w:tab w:val="left" w:pos="1871"/>
          <w:tab w:val="left" w:pos="3407"/>
          <w:tab w:val="left" w:pos="4949"/>
          <w:tab w:val="left" w:pos="6599"/>
        </w:tabs>
        <w:rPr>
          <w:sz w:val="24"/>
        </w:rPr>
      </w:pPr>
    </w:p>
    <w:p w:rsidR="002D0CD5" w:rsidRPr="00CC23D2" w:rsidRDefault="002D0CD5" w:rsidP="002D0CD5"/>
    <w:p w:rsidR="00810989" w:rsidRPr="002D0CD5" w:rsidRDefault="00810989" w:rsidP="002D0CD5"/>
    <w:sectPr w:rsidR="00810989" w:rsidRPr="002D0CD5"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6DCA" w:rsidRDefault="00B16DCA">
      <w:r>
        <w:separator/>
      </w:r>
    </w:p>
  </w:endnote>
  <w:endnote w:type="continuationSeparator" w:id="1">
    <w:p w:rsidR="00B16DCA" w:rsidRDefault="00B16DC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6DCA" w:rsidRDefault="00B16DCA">
      <w:r>
        <w:separator/>
      </w:r>
    </w:p>
  </w:footnote>
  <w:footnote w:type="continuationSeparator" w:id="1">
    <w:p w:rsidR="00B16DCA" w:rsidRDefault="00B16DC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6630"/>
    <w:rsid w:val="0004143C"/>
    <w:rsid w:val="000502F7"/>
    <w:rsid w:val="00050583"/>
    <w:rsid w:val="00057B17"/>
    <w:rsid w:val="00065AEE"/>
    <w:rsid w:val="00066DB3"/>
    <w:rsid w:val="000707D5"/>
    <w:rsid w:val="00071CC6"/>
    <w:rsid w:val="00071DE9"/>
    <w:rsid w:val="0007402D"/>
    <w:rsid w:val="00074BA6"/>
    <w:rsid w:val="000754C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7091F"/>
    <w:rsid w:val="00175DA0"/>
    <w:rsid w:val="00183CD7"/>
    <w:rsid w:val="00193C6A"/>
    <w:rsid w:val="00196298"/>
    <w:rsid w:val="001A2624"/>
    <w:rsid w:val="001B1F5B"/>
    <w:rsid w:val="001C1DA8"/>
    <w:rsid w:val="001D11D0"/>
    <w:rsid w:val="001D37D1"/>
    <w:rsid w:val="001D3873"/>
    <w:rsid w:val="001D40DA"/>
    <w:rsid w:val="001D4D12"/>
    <w:rsid w:val="001E5236"/>
    <w:rsid w:val="001F3481"/>
    <w:rsid w:val="001F59FC"/>
    <w:rsid w:val="00210FD6"/>
    <w:rsid w:val="00213088"/>
    <w:rsid w:val="0021619B"/>
    <w:rsid w:val="00217A6B"/>
    <w:rsid w:val="002214EB"/>
    <w:rsid w:val="00225A9A"/>
    <w:rsid w:val="00227E9B"/>
    <w:rsid w:val="00235E39"/>
    <w:rsid w:val="00246BCB"/>
    <w:rsid w:val="00255059"/>
    <w:rsid w:val="00257F68"/>
    <w:rsid w:val="002605F5"/>
    <w:rsid w:val="0026758B"/>
    <w:rsid w:val="002678CD"/>
    <w:rsid w:val="002679D5"/>
    <w:rsid w:val="00272631"/>
    <w:rsid w:val="002811EA"/>
    <w:rsid w:val="002858EB"/>
    <w:rsid w:val="00286B35"/>
    <w:rsid w:val="00294125"/>
    <w:rsid w:val="002B0015"/>
    <w:rsid w:val="002B0EC7"/>
    <w:rsid w:val="002B6647"/>
    <w:rsid w:val="002C1F27"/>
    <w:rsid w:val="002C3CD9"/>
    <w:rsid w:val="002C5C85"/>
    <w:rsid w:val="002C6EF9"/>
    <w:rsid w:val="002D0CD5"/>
    <w:rsid w:val="002E6BD3"/>
    <w:rsid w:val="002F64E4"/>
    <w:rsid w:val="00303406"/>
    <w:rsid w:val="00306989"/>
    <w:rsid w:val="003070B9"/>
    <w:rsid w:val="00311D96"/>
    <w:rsid w:val="00312C5E"/>
    <w:rsid w:val="0032613B"/>
    <w:rsid w:val="003265D9"/>
    <w:rsid w:val="003314E0"/>
    <w:rsid w:val="00332906"/>
    <w:rsid w:val="0034214F"/>
    <w:rsid w:val="00352238"/>
    <w:rsid w:val="00353F19"/>
    <w:rsid w:val="003660D3"/>
    <w:rsid w:val="0036799B"/>
    <w:rsid w:val="003779D3"/>
    <w:rsid w:val="003862AF"/>
    <w:rsid w:val="00386C3B"/>
    <w:rsid w:val="0038794A"/>
    <w:rsid w:val="003900EA"/>
    <w:rsid w:val="00390B4E"/>
    <w:rsid w:val="00393552"/>
    <w:rsid w:val="003A0231"/>
    <w:rsid w:val="003A1890"/>
    <w:rsid w:val="003A471A"/>
    <w:rsid w:val="003B7D82"/>
    <w:rsid w:val="003C0763"/>
    <w:rsid w:val="003C7AAE"/>
    <w:rsid w:val="003D3212"/>
    <w:rsid w:val="003D6760"/>
    <w:rsid w:val="003D69DF"/>
    <w:rsid w:val="003E14AE"/>
    <w:rsid w:val="003F21DA"/>
    <w:rsid w:val="003F272F"/>
    <w:rsid w:val="0040308F"/>
    <w:rsid w:val="00410746"/>
    <w:rsid w:val="00417E0E"/>
    <w:rsid w:val="004263D0"/>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1D70"/>
    <w:rsid w:val="005A2465"/>
    <w:rsid w:val="005B35B7"/>
    <w:rsid w:val="005B5282"/>
    <w:rsid w:val="005C0395"/>
    <w:rsid w:val="005C0842"/>
    <w:rsid w:val="005C45A1"/>
    <w:rsid w:val="005C50B3"/>
    <w:rsid w:val="005D7853"/>
    <w:rsid w:val="005E1024"/>
    <w:rsid w:val="005E2D43"/>
    <w:rsid w:val="006060A2"/>
    <w:rsid w:val="00616090"/>
    <w:rsid w:val="00616C4D"/>
    <w:rsid w:val="00630E3F"/>
    <w:rsid w:val="00635811"/>
    <w:rsid w:val="00640290"/>
    <w:rsid w:val="00641410"/>
    <w:rsid w:val="0064376B"/>
    <w:rsid w:val="006514EA"/>
    <w:rsid w:val="00654BFE"/>
    <w:rsid w:val="00661177"/>
    <w:rsid w:val="00663709"/>
    <w:rsid w:val="0067787C"/>
    <w:rsid w:val="00677986"/>
    <w:rsid w:val="00695770"/>
    <w:rsid w:val="00695B12"/>
    <w:rsid w:val="0069779B"/>
    <w:rsid w:val="006A2007"/>
    <w:rsid w:val="006A51FC"/>
    <w:rsid w:val="006A6DF8"/>
    <w:rsid w:val="006A6E06"/>
    <w:rsid w:val="006C00EE"/>
    <w:rsid w:val="006C33D0"/>
    <w:rsid w:val="006F4093"/>
    <w:rsid w:val="00707D12"/>
    <w:rsid w:val="007119C1"/>
    <w:rsid w:val="00715E01"/>
    <w:rsid w:val="00720ECC"/>
    <w:rsid w:val="00720F43"/>
    <w:rsid w:val="0073067F"/>
    <w:rsid w:val="007448C2"/>
    <w:rsid w:val="00755508"/>
    <w:rsid w:val="00763B6A"/>
    <w:rsid w:val="00763BED"/>
    <w:rsid w:val="007678EF"/>
    <w:rsid w:val="00770923"/>
    <w:rsid w:val="00771E64"/>
    <w:rsid w:val="0077251D"/>
    <w:rsid w:val="00782962"/>
    <w:rsid w:val="00782D89"/>
    <w:rsid w:val="00783F8F"/>
    <w:rsid w:val="00786578"/>
    <w:rsid w:val="00793FB6"/>
    <w:rsid w:val="0079499F"/>
    <w:rsid w:val="007A09C5"/>
    <w:rsid w:val="007A0B44"/>
    <w:rsid w:val="007A3CEF"/>
    <w:rsid w:val="007A5AA3"/>
    <w:rsid w:val="007B2ED8"/>
    <w:rsid w:val="007B4E4D"/>
    <w:rsid w:val="007B7A6A"/>
    <w:rsid w:val="007D0362"/>
    <w:rsid w:val="007D1BCC"/>
    <w:rsid w:val="007D3DD0"/>
    <w:rsid w:val="007D5209"/>
    <w:rsid w:val="007E44D2"/>
    <w:rsid w:val="007E4F5E"/>
    <w:rsid w:val="007E51B6"/>
    <w:rsid w:val="007E740C"/>
    <w:rsid w:val="007E77B5"/>
    <w:rsid w:val="007F3259"/>
    <w:rsid w:val="007F42E4"/>
    <w:rsid w:val="00810989"/>
    <w:rsid w:val="00811210"/>
    <w:rsid w:val="0081238B"/>
    <w:rsid w:val="008129B3"/>
    <w:rsid w:val="00812C75"/>
    <w:rsid w:val="008139BE"/>
    <w:rsid w:val="008156C8"/>
    <w:rsid w:val="00827FD0"/>
    <w:rsid w:val="0083272D"/>
    <w:rsid w:val="00841BED"/>
    <w:rsid w:val="00841F6B"/>
    <w:rsid w:val="008425E5"/>
    <w:rsid w:val="00850C6D"/>
    <w:rsid w:val="00851682"/>
    <w:rsid w:val="0085689D"/>
    <w:rsid w:val="00857ECB"/>
    <w:rsid w:val="0086009F"/>
    <w:rsid w:val="008604B9"/>
    <w:rsid w:val="008709F1"/>
    <w:rsid w:val="0087234A"/>
    <w:rsid w:val="00874F9D"/>
    <w:rsid w:val="00876C4C"/>
    <w:rsid w:val="00886715"/>
    <w:rsid w:val="008A79C7"/>
    <w:rsid w:val="008B21D1"/>
    <w:rsid w:val="008B2F7A"/>
    <w:rsid w:val="008B48E3"/>
    <w:rsid w:val="008C045A"/>
    <w:rsid w:val="008C388A"/>
    <w:rsid w:val="008C4B02"/>
    <w:rsid w:val="008C5D7C"/>
    <w:rsid w:val="008C5DE1"/>
    <w:rsid w:val="008D0C3A"/>
    <w:rsid w:val="008D50F5"/>
    <w:rsid w:val="008D65A0"/>
    <w:rsid w:val="008E181A"/>
    <w:rsid w:val="008E4339"/>
    <w:rsid w:val="008F1A19"/>
    <w:rsid w:val="008F4AAB"/>
    <w:rsid w:val="008F73E3"/>
    <w:rsid w:val="0090749F"/>
    <w:rsid w:val="00914158"/>
    <w:rsid w:val="009202AF"/>
    <w:rsid w:val="00924E89"/>
    <w:rsid w:val="00935DFA"/>
    <w:rsid w:val="009360A5"/>
    <w:rsid w:val="00942FD9"/>
    <w:rsid w:val="0094463E"/>
    <w:rsid w:val="009457B5"/>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1D71"/>
    <w:rsid w:val="009E434F"/>
    <w:rsid w:val="009F21B4"/>
    <w:rsid w:val="009F3451"/>
    <w:rsid w:val="00A059A5"/>
    <w:rsid w:val="00A11173"/>
    <w:rsid w:val="00A22B50"/>
    <w:rsid w:val="00A27EE2"/>
    <w:rsid w:val="00A370B3"/>
    <w:rsid w:val="00A40934"/>
    <w:rsid w:val="00A51310"/>
    <w:rsid w:val="00A54505"/>
    <w:rsid w:val="00A61A47"/>
    <w:rsid w:val="00A83932"/>
    <w:rsid w:val="00AA0931"/>
    <w:rsid w:val="00AA2706"/>
    <w:rsid w:val="00AA5884"/>
    <w:rsid w:val="00AA5E3A"/>
    <w:rsid w:val="00AB08F5"/>
    <w:rsid w:val="00AB547B"/>
    <w:rsid w:val="00AB63F9"/>
    <w:rsid w:val="00AB7743"/>
    <w:rsid w:val="00AC7BC9"/>
    <w:rsid w:val="00AD738E"/>
    <w:rsid w:val="00AD7802"/>
    <w:rsid w:val="00B01707"/>
    <w:rsid w:val="00B029AA"/>
    <w:rsid w:val="00B04E05"/>
    <w:rsid w:val="00B0636E"/>
    <w:rsid w:val="00B0651B"/>
    <w:rsid w:val="00B07106"/>
    <w:rsid w:val="00B127E5"/>
    <w:rsid w:val="00B16DCA"/>
    <w:rsid w:val="00B43684"/>
    <w:rsid w:val="00B4428E"/>
    <w:rsid w:val="00B53802"/>
    <w:rsid w:val="00B65FA9"/>
    <w:rsid w:val="00B70860"/>
    <w:rsid w:val="00B854C7"/>
    <w:rsid w:val="00BA2669"/>
    <w:rsid w:val="00BA301B"/>
    <w:rsid w:val="00BA529A"/>
    <w:rsid w:val="00BA6A7A"/>
    <w:rsid w:val="00BB02F3"/>
    <w:rsid w:val="00BB4149"/>
    <w:rsid w:val="00BB41D5"/>
    <w:rsid w:val="00BB7AA1"/>
    <w:rsid w:val="00BC239F"/>
    <w:rsid w:val="00BE75CF"/>
    <w:rsid w:val="00BF0FAB"/>
    <w:rsid w:val="00C041CD"/>
    <w:rsid w:val="00C148D5"/>
    <w:rsid w:val="00C21325"/>
    <w:rsid w:val="00C33C53"/>
    <w:rsid w:val="00C34C3C"/>
    <w:rsid w:val="00C4167E"/>
    <w:rsid w:val="00C44660"/>
    <w:rsid w:val="00C453BE"/>
    <w:rsid w:val="00C45D66"/>
    <w:rsid w:val="00C521C6"/>
    <w:rsid w:val="00C64E58"/>
    <w:rsid w:val="00C7184E"/>
    <w:rsid w:val="00C75545"/>
    <w:rsid w:val="00C814B8"/>
    <w:rsid w:val="00C86F64"/>
    <w:rsid w:val="00C906AD"/>
    <w:rsid w:val="00C90AF8"/>
    <w:rsid w:val="00C9601C"/>
    <w:rsid w:val="00CB0BA4"/>
    <w:rsid w:val="00CB58AE"/>
    <w:rsid w:val="00CC23D2"/>
    <w:rsid w:val="00CC5187"/>
    <w:rsid w:val="00CC5366"/>
    <w:rsid w:val="00CD3146"/>
    <w:rsid w:val="00CE0973"/>
    <w:rsid w:val="00CE4D62"/>
    <w:rsid w:val="00CE79C2"/>
    <w:rsid w:val="00CF2421"/>
    <w:rsid w:val="00CF3518"/>
    <w:rsid w:val="00CF7347"/>
    <w:rsid w:val="00D04416"/>
    <w:rsid w:val="00D21518"/>
    <w:rsid w:val="00D35021"/>
    <w:rsid w:val="00D37791"/>
    <w:rsid w:val="00D40E56"/>
    <w:rsid w:val="00D42DD0"/>
    <w:rsid w:val="00D43283"/>
    <w:rsid w:val="00D43999"/>
    <w:rsid w:val="00D601B1"/>
    <w:rsid w:val="00D637F2"/>
    <w:rsid w:val="00D71370"/>
    <w:rsid w:val="00D82F73"/>
    <w:rsid w:val="00D8374B"/>
    <w:rsid w:val="00D94FFB"/>
    <w:rsid w:val="00DA0315"/>
    <w:rsid w:val="00DA5185"/>
    <w:rsid w:val="00DB3E11"/>
    <w:rsid w:val="00DB47C9"/>
    <w:rsid w:val="00DC0B78"/>
    <w:rsid w:val="00DC6FE5"/>
    <w:rsid w:val="00DD5BF5"/>
    <w:rsid w:val="00DE7782"/>
    <w:rsid w:val="00DF08E5"/>
    <w:rsid w:val="00E00A56"/>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809E4"/>
    <w:rsid w:val="00E84C99"/>
    <w:rsid w:val="00E92541"/>
    <w:rsid w:val="00E95E15"/>
    <w:rsid w:val="00E97C64"/>
    <w:rsid w:val="00EA45A2"/>
    <w:rsid w:val="00EA77D0"/>
    <w:rsid w:val="00EA7C10"/>
    <w:rsid w:val="00EA7CE3"/>
    <w:rsid w:val="00EB7E45"/>
    <w:rsid w:val="00ED3DD3"/>
    <w:rsid w:val="00ED62FD"/>
    <w:rsid w:val="00EE2B22"/>
    <w:rsid w:val="00EE55AF"/>
    <w:rsid w:val="00EE5B07"/>
    <w:rsid w:val="00EE66D1"/>
    <w:rsid w:val="00EF0088"/>
    <w:rsid w:val="00EF7232"/>
    <w:rsid w:val="00F00CE1"/>
    <w:rsid w:val="00F00D7F"/>
    <w:rsid w:val="00F0259D"/>
    <w:rsid w:val="00F12865"/>
    <w:rsid w:val="00F17A54"/>
    <w:rsid w:val="00F23EE1"/>
    <w:rsid w:val="00F27FDB"/>
    <w:rsid w:val="00F33ADF"/>
    <w:rsid w:val="00F34C4F"/>
    <w:rsid w:val="00F36071"/>
    <w:rsid w:val="00F40B02"/>
    <w:rsid w:val="00F53876"/>
    <w:rsid w:val="00F56941"/>
    <w:rsid w:val="00F6660A"/>
    <w:rsid w:val="00F71696"/>
    <w:rsid w:val="00F76CD4"/>
    <w:rsid w:val="00F94BBE"/>
    <w:rsid w:val="00F95F45"/>
    <w:rsid w:val="00FA0BFD"/>
    <w:rsid w:val="00FA11E1"/>
    <w:rsid w:val="00FB17A1"/>
    <w:rsid w:val="00FB1970"/>
    <w:rsid w:val="00FB2F74"/>
    <w:rsid w:val="00FB56A1"/>
    <w:rsid w:val="00FB79F0"/>
    <w:rsid w:val="00FC1360"/>
    <w:rsid w:val="00FC7416"/>
    <w:rsid w:val="00FD3BC2"/>
    <w:rsid w:val="00FE07EF"/>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874F9D"/>
    <w:pPr>
      <w:outlineLvl w:val="3"/>
    </w:pPr>
  </w:style>
  <w:style w:type="paragraph" w:customStyle="1" w:styleId="af8">
    <w:name w:val="五级章节"/>
    <w:basedOn w:val="a0"/>
    <w:qFormat/>
    <w:rsid w:val="002858EB"/>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C3D86-19CB-40BF-9D5B-AFFA64672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271</Words>
  <Characters>1548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2021-03-07T05:02:00Z</dcterms:created>
  <dcterms:modified xsi:type="dcterms:W3CDTF">2022-04-26T06:46:00Z</dcterms:modified>
</cp:coreProperties>
</file>